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E13B" w14:textId="27F33980" w:rsidR="004C7A6B" w:rsidRDefault="00382385" w:rsidP="00DF3CDC">
      <w:r w:rsidRPr="00DF3CDC">
        <w:rPr>
          <w:noProof/>
        </w:rPr>
        <w:drawing>
          <wp:anchor distT="0" distB="0" distL="114300" distR="114300" simplePos="0" relativeHeight="251658240" behindDoc="0" locked="0" layoutInCell="1" allowOverlap="1" wp14:anchorId="4723FC5B" wp14:editId="38F1B9AB">
            <wp:simplePos x="0" y="0"/>
            <wp:positionH relativeFrom="page">
              <wp:align>left</wp:align>
            </wp:positionH>
            <wp:positionV relativeFrom="paragraph">
              <wp:posOffset>-906780</wp:posOffset>
            </wp:positionV>
            <wp:extent cx="7535917" cy="2401134"/>
            <wp:effectExtent l="0" t="0" r="8255"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5917" cy="2401134"/>
                    </a:xfrm>
                    <a:prstGeom prst="rect">
                      <a:avLst/>
                    </a:prstGeom>
                  </pic:spPr>
                </pic:pic>
              </a:graphicData>
            </a:graphic>
          </wp:anchor>
        </w:drawing>
      </w:r>
    </w:p>
    <w:p w14:paraId="497878CE" w14:textId="2DBF5CBD" w:rsidR="00236577" w:rsidRPr="00236577" w:rsidRDefault="00236577" w:rsidP="00236577"/>
    <w:p w14:paraId="215599B3" w14:textId="34D81A90" w:rsidR="00236577" w:rsidRPr="00236577" w:rsidRDefault="00236577" w:rsidP="00F4367D">
      <w:pPr>
        <w:jc w:val="center"/>
      </w:pPr>
    </w:p>
    <w:p w14:paraId="5F86679F" w14:textId="4242396B" w:rsidR="00236577" w:rsidRPr="00236577" w:rsidRDefault="00236577" w:rsidP="00236577"/>
    <w:p w14:paraId="01A1A4FA" w14:textId="3142BBE6" w:rsidR="00236577" w:rsidRPr="00236577" w:rsidRDefault="00236577" w:rsidP="00236577"/>
    <w:p w14:paraId="682F3F6B" w14:textId="556BE9BF" w:rsidR="00236577" w:rsidRPr="00236577" w:rsidRDefault="00236577" w:rsidP="00236577"/>
    <w:p w14:paraId="71F988C7" w14:textId="0D014118" w:rsidR="00236577" w:rsidRPr="00236577" w:rsidRDefault="00236577" w:rsidP="00236577"/>
    <w:p w14:paraId="042AE082" w14:textId="7BF383D6" w:rsidR="00236577" w:rsidRPr="00236577" w:rsidRDefault="00236577" w:rsidP="00236577"/>
    <w:p w14:paraId="0F7B1EE7" w14:textId="56D88C1D" w:rsidR="007A3ADE" w:rsidRPr="007A3ADE" w:rsidRDefault="007A3ADE" w:rsidP="00AD4BBB">
      <w:pPr>
        <w:jc w:val="center"/>
        <w:textAlignment w:val="baseline"/>
        <w:rPr>
          <w:rFonts w:ascii="Segoe UI" w:eastAsia="Times New Roman" w:hAnsi="Segoe UI" w:cs="Segoe UI"/>
          <w:sz w:val="18"/>
          <w:szCs w:val="18"/>
          <w:lang w:eastAsia="en-GB"/>
        </w:rPr>
      </w:pPr>
      <w:r w:rsidRPr="007A3ADE">
        <w:rPr>
          <w:rFonts w:ascii="Calibri" w:eastAsia="Times New Roman" w:hAnsi="Calibri" w:cs="Calibri"/>
          <w:b/>
          <w:bCs/>
          <w:sz w:val="22"/>
          <w:szCs w:val="22"/>
          <w:u w:val="single"/>
          <w:lang w:eastAsia="en-GB"/>
        </w:rPr>
        <w:t>Gloucestershire Cricket Foundation- Code of Conduct for the Cricket Pathway</w:t>
      </w:r>
    </w:p>
    <w:p w14:paraId="015D3440"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 </w:t>
      </w:r>
    </w:p>
    <w:p w14:paraId="6FAA34CB"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 xml:space="preserve">When you become a Gloucestershire Cricket Foundation </w:t>
      </w:r>
      <w:r w:rsidRPr="007A3ADE">
        <w:rPr>
          <w:rFonts w:ascii="Calibri" w:eastAsia="Times New Roman" w:hAnsi="Calibri" w:cs="Calibri"/>
          <w:b/>
          <w:bCs/>
          <w:sz w:val="22"/>
          <w:szCs w:val="22"/>
          <w:lang w:eastAsia="en-GB"/>
        </w:rPr>
        <w:t xml:space="preserve">player, coach, manager, </w:t>
      </w:r>
      <w:r w:rsidRPr="007A3ADE">
        <w:rPr>
          <w:rFonts w:ascii="Calibri" w:eastAsia="Times New Roman" w:hAnsi="Calibri" w:cs="Calibri"/>
          <w:b/>
          <w:bCs/>
          <w:color w:val="000000"/>
          <w:sz w:val="22"/>
          <w:szCs w:val="22"/>
          <w:lang w:eastAsia="en-GB"/>
        </w:rPr>
        <w:t>parent/carer, you agree to be bound by the following Code of Conduct. </w:t>
      </w:r>
      <w:r w:rsidRPr="007A3ADE">
        <w:rPr>
          <w:rFonts w:ascii="Calibri" w:eastAsia="Times New Roman" w:hAnsi="Calibri" w:cs="Calibri"/>
          <w:color w:val="000000"/>
          <w:sz w:val="22"/>
          <w:szCs w:val="22"/>
          <w:lang w:eastAsia="en-GB"/>
        </w:rPr>
        <w:t> </w:t>
      </w:r>
    </w:p>
    <w:p w14:paraId="5A4D0F20" w14:textId="77777777" w:rsidR="004C55FD" w:rsidRDefault="004C55FD" w:rsidP="007A3ADE">
      <w:pPr>
        <w:shd w:val="clear" w:color="auto" w:fill="FFFFFF"/>
        <w:textAlignment w:val="baseline"/>
        <w:rPr>
          <w:rFonts w:ascii="Calibri" w:eastAsia="Times New Roman" w:hAnsi="Calibri" w:cs="Calibri"/>
          <w:color w:val="000000"/>
          <w:sz w:val="22"/>
          <w:szCs w:val="22"/>
          <w:lang w:eastAsia="en-GB"/>
        </w:rPr>
      </w:pPr>
    </w:p>
    <w:p w14:paraId="6FB83CC4" w14:textId="62A11FC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This document has been produced in accordance with the ECB guidelines on behaviour and conduct and incorporates the spirit of cricket. </w:t>
      </w:r>
    </w:p>
    <w:p w14:paraId="0C9907E3" w14:textId="77777777" w:rsidR="004C55FD" w:rsidRDefault="004C55FD" w:rsidP="007A3ADE">
      <w:pPr>
        <w:shd w:val="clear" w:color="auto" w:fill="FFFFFF"/>
        <w:textAlignment w:val="baseline"/>
        <w:rPr>
          <w:rFonts w:ascii="Calibri" w:eastAsia="Times New Roman" w:hAnsi="Calibri" w:cs="Calibri"/>
          <w:color w:val="000000"/>
          <w:sz w:val="22"/>
          <w:szCs w:val="22"/>
          <w:lang w:eastAsia="en-GB"/>
        </w:rPr>
      </w:pPr>
    </w:p>
    <w:p w14:paraId="0A001BAD" w14:textId="594A25CD" w:rsidR="007A3ADE" w:rsidRPr="00F1741E" w:rsidRDefault="007A3ADE" w:rsidP="00F1741E">
      <w:pPr>
        <w:shd w:val="clear" w:color="auto" w:fill="FFFFFF"/>
        <w:textAlignment w:val="baseline"/>
        <w:rPr>
          <w:rFonts w:ascii="Segoe UI" w:eastAsia="Times New Roman" w:hAnsi="Segoe UI" w:cs="Segoe UI"/>
          <w:sz w:val="18"/>
          <w:szCs w:val="18"/>
          <w:lang w:eastAsia="en-GB"/>
        </w:rPr>
      </w:pPr>
      <w:r w:rsidRPr="00F1741E">
        <w:rPr>
          <w:rFonts w:ascii="Calibri" w:eastAsia="Times New Roman" w:hAnsi="Calibri" w:cs="Calibri"/>
          <w:color w:val="000000"/>
          <w:sz w:val="22"/>
          <w:szCs w:val="22"/>
          <w:lang w:eastAsia="en-GB"/>
        </w:rPr>
        <w:t>As such all players, managers and coaches and parents</w:t>
      </w:r>
      <w:r w:rsidRPr="00F1741E">
        <w:rPr>
          <w:rFonts w:ascii="Calibri" w:eastAsia="Times New Roman" w:hAnsi="Calibri" w:cs="Calibri"/>
          <w:sz w:val="22"/>
          <w:szCs w:val="22"/>
          <w:lang w:eastAsia="en-GB"/>
        </w:rPr>
        <w:t xml:space="preserve">/carers </w:t>
      </w:r>
      <w:r w:rsidRPr="00F1741E">
        <w:rPr>
          <w:rFonts w:ascii="Calibri" w:eastAsia="Times New Roman" w:hAnsi="Calibri" w:cs="Calibri"/>
          <w:color w:val="000000"/>
          <w:sz w:val="22"/>
          <w:szCs w:val="22"/>
          <w:lang w:eastAsia="en-GB"/>
        </w:rPr>
        <w:t>are asked to: </w:t>
      </w:r>
    </w:p>
    <w:p w14:paraId="32E419DE" w14:textId="396A0787" w:rsidR="00306889" w:rsidRPr="00827017" w:rsidRDefault="0083096D" w:rsidP="00827017">
      <w:pPr>
        <w:pStyle w:val="ListParagraph"/>
        <w:numPr>
          <w:ilvl w:val="0"/>
          <w:numId w:val="50"/>
        </w:numPr>
        <w:shd w:val="clear" w:color="auto" w:fill="FFFFFF"/>
        <w:jc w:val="both"/>
        <w:textAlignment w:val="baseline"/>
        <w:rPr>
          <w:rFonts w:ascii="Calibri" w:eastAsia="Times New Roman" w:hAnsi="Calibri" w:cs="Calibri"/>
          <w:color w:val="000000"/>
          <w:sz w:val="22"/>
          <w:szCs w:val="22"/>
          <w:lang w:eastAsia="en-GB"/>
        </w:rPr>
      </w:pPr>
      <w:r w:rsidRPr="00827017">
        <w:rPr>
          <w:rFonts w:ascii="Calibri" w:eastAsia="Times New Roman" w:hAnsi="Calibri" w:cs="Calibri"/>
          <w:color w:val="000000"/>
          <w:sz w:val="22"/>
          <w:szCs w:val="22"/>
          <w:lang w:eastAsia="en-GB"/>
        </w:rPr>
        <w:t>Be aware of and have read the appropriate code of conduct </w:t>
      </w:r>
    </w:p>
    <w:p w14:paraId="44DA6C5D" w14:textId="729B5E06" w:rsidR="0083096D" w:rsidRPr="00827017" w:rsidRDefault="0083096D" w:rsidP="00827017">
      <w:pPr>
        <w:pStyle w:val="ListParagraph"/>
        <w:numPr>
          <w:ilvl w:val="0"/>
          <w:numId w:val="50"/>
        </w:numPr>
        <w:shd w:val="clear" w:color="auto" w:fill="FFFFFF"/>
        <w:jc w:val="both"/>
        <w:textAlignment w:val="baseline"/>
        <w:rPr>
          <w:rFonts w:ascii="Calibri" w:eastAsia="Times New Roman" w:hAnsi="Calibri" w:cs="Calibri"/>
          <w:color w:val="000000"/>
          <w:sz w:val="22"/>
          <w:szCs w:val="22"/>
          <w:lang w:eastAsia="en-GB"/>
        </w:rPr>
      </w:pPr>
      <w:r w:rsidRPr="00827017">
        <w:rPr>
          <w:rFonts w:ascii="Calibri" w:eastAsia="Times New Roman" w:hAnsi="Calibri" w:cs="Calibri"/>
          <w:color w:val="000000"/>
          <w:sz w:val="22"/>
          <w:szCs w:val="22"/>
          <w:lang w:eastAsia="en-GB"/>
        </w:rPr>
        <w:t>Play cricket within the Laws and Spirit of the Game </w:t>
      </w:r>
    </w:p>
    <w:p w14:paraId="76C8D66D" w14:textId="4DDAA986" w:rsidR="0083096D" w:rsidRPr="00827017" w:rsidRDefault="0083096D" w:rsidP="00827017">
      <w:pPr>
        <w:pStyle w:val="ListParagraph"/>
        <w:numPr>
          <w:ilvl w:val="0"/>
          <w:numId w:val="50"/>
        </w:numPr>
        <w:shd w:val="clear" w:color="auto" w:fill="FFFFFF"/>
        <w:jc w:val="both"/>
        <w:textAlignment w:val="baseline"/>
        <w:rPr>
          <w:rFonts w:ascii="Calibri" w:eastAsia="Times New Roman" w:hAnsi="Calibri" w:cs="Calibri"/>
          <w:color w:val="000000"/>
          <w:sz w:val="22"/>
          <w:szCs w:val="22"/>
          <w:lang w:eastAsia="en-GB"/>
        </w:rPr>
      </w:pPr>
      <w:r w:rsidRPr="00827017">
        <w:rPr>
          <w:rFonts w:ascii="Calibri" w:eastAsia="Times New Roman" w:hAnsi="Calibri" w:cs="Calibri"/>
          <w:color w:val="000000"/>
          <w:sz w:val="22"/>
          <w:szCs w:val="22"/>
          <w:lang w:eastAsia="en-GB"/>
        </w:rPr>
        <w:t xml:space="preserve">Always accept that the Manager and Coach of each respective age group have total responsibility, before, during and after matches, for the conduct and behaviour of players in their charge. </w:t>
      </w:r>
    </w:p>
    <w:p w14:paraId="2B696D76" w14:textId="77777777" w:rsidR="00F1741E" w:rsidRDefault="00F1741E" w:rsidP="00F1741E">
      <w:pPr>
        <w:shd w:val="clear" w:color="auto" w:fill="FFFFFF"/>
        <w:textAlignment w:val="baseline"/>
        <w:rPr>
          <w:rFonts w:ascii="Calibri" w:eastAsia="Times New Roman" w:hAnsi="Calibri" w:cs="Calibri"/>
          <w:color w:val="000000"/>
          <w:sz w:val="22"/>
          <w:szCs w:val="22"/>
          <w:lang w:eastAsia="en-GB"/>
        </w:rPr>
      </w:pPr>
    </w:p>
    <w:p w14:paraId="5416E947" w14:textId="77777777" w:rsidR="00827C8E" w:rsidRDefault="00CF6414" w:rsidP="00F1741E">
      <w:pPr>
        <w:shd w:val="clear" w:color="auto" w:fill="FFFFFF"/>
        <w:textAlignment w:val="baseline"/>
        <w:rPr>
          <w:rFonts w:ascii="Calibri" w:eastAsia="Times New Roman" w:hAnsi="Calibri" w:cs="Calibri"/>
          <w:color w:val="000000"/>
          <w:sz w:val="22"/>
          <w:szCs w:val="22"/>
          <w:lang w:eastAsia="en-GB"/>
        </w:rPr>
      </w:pPr>
      <w:r w:rsidRPr="00F1741E">
        <w:rPr>
          <w:rFonts w:ascii="Calibri" w:eastAsia="Times New Roman" w:hAnsi="Calibri" w:cs="Calibri"/>
          <w:color w:val="000000"/>
          <w:sz w:val="22"/>
          <w:szCs w:val="22"/>
          <w:lang w:eastAsia="en-GB"/>
        </w:rPr>
        <w:t>D</w:t>
      </w:r>
      <w:r w:rsidR="007A3ADE" w:rsidRPr="00F1741E">
        <w:rPr>
          <w:rFonts w:ascii="Calibri" w:eastAsia="Times New Roman" w:hAnsi="Calibri" w:cs="Calibri"/>
          <w:color w:val="000000"/>
          <w:sz w:val="22"/>
          <w:szCs w:val="22"/>
          <w:lang w:eastAsia="en-GB"/>
        </w:rPr>
        <w:t xml:space="preserve">uring Gloucestershire Cricket Foundation activities, conduct in residence and in free time activities should be such as to cause no inconvenience or annoyance to anyone. </w:t>
      </w:r>
    </w:p>
    <w:p w14:paraId="3A006733" w14:textId="77777777" w:rsidR="00827C8E" w:rsidRDefault="00827C8E" w:rsidP="00F1741E">
      <w:pPr>
        <w:shd w:val="clear" w:color="auto" w:fill="FFFFFF"/>
        <w:textAlignment w:val="baseline"/>
        <w:rPr>
          <w:rFonts w:ascii="Calibri" w:eastAsia="Times New Roman" w:hAnsi="Calibri" w:cs="Calibri"/>
          <w:color w:val="000000"/>
          <w:sz w:val="22"/>
          <w:szCs w:val="22"/>
          <w:lang w:eastAsia="en-GB"/>
        </w:rPr>
      </w:pPr>
    </w:p>
    <w:p w14:paraId="0A7BF3F2" w14:textId="0E003BBD" w:rsidR="007A3ADE" w:rsidRPr="00F1741E" w:rsidRDefault="007A3ADE" w:rsidP="00F1741E">
      <w:pPr>
        <w:shd w:val="clear" w:color="auto" w:fill="FFFFFF"/>
        <w:textAlignment w:val="baseline"/>
        <w:rPr>
          <w:rFonts w:ascii="Verdana" w:eastAsia="Times New Roman" w:hAnsi="Verdana" w:cs="Segoe UI"/>
          <w:sz w:val="22"/>
          <w:szCs w:val="22"/>
          <w:lang w:eastAsia="en-GB"/>
        </w:rPr>
      </w:pPr>
      <w:r w:rsidRPr="00F1741E">
        <w:rPr>
          <w:rFonts w:ascii="Calibri" w:eastAsia="Times New Roman" w:hAnsi="Calibri" w:cs="Calibri"/>
          <w:color w:val="000000"/>
          <w:sz w:val="22"/>
          <w:szCs w:val="22"/>
          <w:lang w:eastAsia="en-GB"/>
        </w:rPr>
        <w:t>The team manager and coach of the respective age group are responsible for the behaviour of the squad on and off the field. They are also totally responsible for the preparation and selection of the squad and team and should receive the full cooperation of all players and parents of players within the squad. </w:t>
      </w:r>
    </w:p>
    <w:p w14:paraId="6907930C" w14:textId="77777777" w:rsidR="004C55FD" w:rsidRDefault="004C55FD" w:rsidP="007A3ADE">
      <w:pPr>
        <w:shd w:val="clear" w:color="auto" w:fill="FFFFFF"/>
        <w:textAlignment w:val="baseline"/>
        <w:rPr>
          <w:rFonts w:ascii="Calibri" w:eastAsia="Times New Roman" w:hAnsi="Calibri" w:cs="Calibri"/>
          <w:color w:val="000000"/>
          <w:sz w:val="22"/>
          <w:szCs w:val="22"/>
          <w:lang w:eastAsia="en-GB"/>
        </w:rPr>
      </w:pPr>
    </w:p>
    <w:p w14:paraId="504A3B51" w14:textId="12E7FDFD"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We must make every effort to maintain a family atmosphere within Gloucestershire Cricket Foundation activities and as such players are reminded that their voices can be heard around the ground by members of the public and that the use of loud inappropriate/offensive language is unacceptable. </w:t>
      </w:r>
    </w:p>
    <w:p w14:paraId="723C6448" w14:textId="77777777" w:rsidR="007A3ADE" w:rsidRDefault="007A3ADE" w:rsidP="007A3ADE">
      <w:pPr>
        <w:shd w:val="clear" w:color="auto" w:fill="FFFFFF"/>
        <w:textAlignment w:val="baseline"/>
        <w:rPr>
          <w:rFonts w:ascii="Calibri" w:eastAsia="Times New Roman" w:hAnsi="Calibri" w:cs="Calibri"/>
          <w:b/>
          <w:bCs/>
          <w:color w:val="000000"/>
          <w:sz w:val="22"/>
          <w:szCs w:val="22"/>
          <w:lang w:eastAsia="en-GB"/>
        </w:rPr>
      </w:pPr>
    </w:p>
    <w:p w14:paraId="4AD2794D" w14:textId="642ECB5C"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Parents and Carers</w:t>
      </w:r>
      <w:r w:rsidRPr="007A3ADE">
        <w:rPr>
          <w:rFonts w:ascii="Calibri" w:eastAsia="Times New Roman" w:hAnsi="Calibri" w:cs="Calibri"/>
          <w:color w:val="000000"/>
          <w:sz w:val="22"/>
          <w:szCs w:val="22"/>
          <w:lang w:eastAsia="en-GB"/>
        </w:rPr>
        <w:t> </w:t>
      </w:r>
    </w:p>
    <w:p w14:paraId="078467E0" w14:textId="77777777" w:rsidR="007A3ADE" w:rsidRPr="00955CF1" w:rsidRDefault="007A3ADE" w:rsidP="000620E0">
      <w:pPr>
        <w:pStyle w:val="ListParagraph"/>
        <w:numPr>
          <w:ilvl w:val="0"/>
          <w:numId w:val="38"/>
        </w:numPr>
        <w:shd w:val="clear" w:color="auto" w:fill="FFFFFF"/>
        <w:ind w:left="720"/>
        <w:textAlignment w:val="baseline"/>
        <w:rPr>
          <w:rFonts w:ascii="Verdana" w:eastAsia="Times New Roman" w:hAnsi="Verdana" w:cs="Segoe UI"/>
          <w:sz w:val="22"/>
          <w:szCs w:val="22"/>
          <w:lang w:eastAsia="en-GB"/>
        </w:rPr>
      </w:pPr>
      <w:r w:rsidRPr="00955CF1">
        <w:rPr>
          <w:rFonts w:ascii="Calibri" w:eastAsia="Times New Roman" w:hAnsi="Calibri" w:cs="Calibri"/>
          <w:color w:val="000000"/>
          <w:sz w:val="22"/>
          <w:szCs w:val="22"/>
          <w:lang w:eastAsia="en-GB"/>
        </w:rPr>
        <w:t>Encourage your child to learn the rules and play within them. </w:t>
      </w:r>
    </w:p>
    <w:p w14:paraId="7D91BB3D" w14:textId="77777777" w:rsidR="007A3ADE" w:rsidRPr="00E37D8A" w:rsidRDefault="007A3ADE" w:rsidP="000620E0">
      <w:pPr>
        <w:pStyle w:val="ListParagraph"/>
        <w:numPr>
          <w:ilvl w:val="0"/>
          <w:numId w:val="38"/>
        </w:numPr>
        <w:shd w:val="clear" w:color="auto" w:fill="FFFFFF"/>
        <w:ind w:left="720"/>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Discourage unfair play and arguing with officials. </w:t>
      </w:r>
    </w:p>
    <w:p w14:paraId="5AC8FC35" w14:textId="77777777" w:rsidR="007A3ADE" w:rsidRPr="00E37D8A" w:rsidRDefault="007A3ADE" w:rsidP="000620E0">
      <w:pPr>
        <w:pStyle w:val="ListParagraph"/>
        <w:numPr>
          <w:ilvl w:val="0"/>
          <w:numId w:val="38"/>
        </w:numPr>
        <w:shd w:val="clear" w:color="auto" w:fill="FFFFFF"/>
        <w:ind w:left="720"/>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Help your child to recognise good performance, not just results. </w:t>
      </w:r>
    </w:p>
    <w:p w14:paraId="6B807091" w14:textId="77777777" w:rsidR="007A3ADE" w:rsidRPr="00E37D8A" w:rsidRDefault="007A3ADE" w:rsidP="000620E0">
      <w:pPr>
        <w:pStyle w:val="ListParagraph"/>
        <w:numPr>
          <w:ilvl w:val="0"/>
          <w:numId w:val="38"/>
        </w:numPr>
        <w:shd w:val="clear" w:color="auto" w:fill="FFFFFF"/>
        <w:ind w:left="720"/>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Never force your child to take part in sport. </w:t>
      </w:r>
    </w:p>
    <w:p w14:paraId="396B596C" w14:textId="04D5496C" w:rsidR="007A3ADE" w:rsidRPr="00E37D8A" w:rsidRDefault="007A3ADE" w:rsidP="000620E0">
      <w:pPr>
        <w:pStyle w:val="ListParagraph"/>
        <w:numPr>
          <w:ilvl w:val="0"/>
          <w:numId w:val="38"/>
        </w:numPr>
        <w:shd w:val="clear" w:color="auto" w:fill="FFFFFF"/>
        <w:ind w:left="720"/>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Set a good example by recognising fair play and applauding the good performances. </w:t>
      </w:r>
    </w:p>
    <w:p w14:paraId="665249B1" w14:textId="77777777" w:rsidR="007A3ADE" w:rsidRPr="00E37D8A" w:rsidRDefault="007A3ADE" w:rsidP="000620E0">
      <w:pPr>
        <w:pStyle w:val="ListParagraph"/>
        <w:numPr>
          <w:ilvl w:val="0"/>
          <w:numId w:val="38"/>
        </w:numPr>
        <w:shd w:val="clear" w:color="auto" w:fill="FFFFFF"/>
        <w:ind w:left="720"/>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Never punish or belittle a child for losing or making mistakes. </w:t>
      </w:r>
    </w:p>
    <w:p w14:paraId="544FB289" w14:textId="2BE7E9A2" w:rsidR="00382385" w:rsidRDefault="007A3ADE" w:rsidP="000620E0">
      <w:pPr>
        <w:pStyle w:val="ListParagraph"/>
        <w:numPr>
          <w:ilvl w:val="0"/>
          <w:numId w:val="38"/>
        </w:numPr>
        <w:shd w:val="clear" w:color="auto" w:fill="FFFFFF"/>
        <w:ind w:left="720"/>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Publicly accept officials’ judgements. </w:t>
      </w:r>
    </w:p>
    <w:p w14:paraId="3BEB20D3" w14:textId="58C0DA79" w:rsidR="00697467" w:rsidRPr="00E03139" w:rsidRDefault="00697467" w:rsidP="000620E0">
      <w:pPr>
        <w:pStyle w:val="ListParagraph"/>
        <w:numPr>
          <w:ilvl w:val="0"/>
          <w:numId w:val="38"/>
        </w:numPr>
        <w:shd w:val="clear" w:color="auto" w:fill="FFFFFF"/>
        <w:ind w:left="720"/>
        <w:textAlignment w:val="baseline"/>
        <w:rPr>
          <w:rFonts w:ascii="Verdana" w:eastAsia="Times New Roman" w:hAnsi="Verdana" w:cs="Segoe UI"/>
          <w:sz w:val="22"/>
          <w:szCs w:val="22"/>
          <w:lang w:eastAsia="en-GB"/>
        </w:rPr>
      </w:pPr>
      <w:r w:rsidRPr="00E03139">
        <w:rPr>
          <w:rFonts w:ascii="Calibri" w:eastAsia="Times New Roman" w:hAnsi="Calibri" w:cs="Calibri"/>
          <w:color w:val="000000"/>
          <w:sz w:val="22"/>
          <w:szCs w:val="22"/>
          <w:lang w:eastAsia="en-GB"/>
        </w:rPr>
        <w:t>Support your child’s involvement and help them to enjoy their sport. </w:t>
      </w:r>
    </w:p>
    <w:p w14:paraId="582A3AF7" w14:textId="60E873BC" w:rsidR="00697467" w:rsidRPr="00E03139" w:rsidRDefault="00697467" w:rsidP="000620E0">
      <w:pPr>
        <w:pStyle w:val="ListParagraph"/>
        <w:numPr>
          <w:ilvl w:val="0"/>
          <w:numId w:val="38"/>
        </w:numPr>
        <w:shd w:val="clear" w:color="auto" w:fill="FFFFFF"/>
        <w:ind w:left="720"/>
        <w:textAlignment w:val="baseline"/>
        <w:rPr>
          <w:rFonts w:ascii="Verdana" w:eastAsia="Times New Roman" w:hAnsi="Verdana" w:cs="Segoe UI"/>
          <w:sz w:val="22"/>
          <w:szCs w:val="22"/>
          <w:lang w:eastAsia="en-GB"/>
        </w:rPr>
      </w:pPr>
      <w:r w:rsidRPr="00E03139">
        <w:rPr>
          <w:rFonts w:ascii="Calibri" w:eastAsia="Times New Roman" w:hAnsi="Calibri" w:cs="Calibri"/>
          <w:color w:val="000000"/>
          <w:sz w:val="22"/>
          <w:szCs w:val="22"/>
          <w:lang w:eastAsia="en-GB"/>
        </w:rPr>
        <w:t>Always use correct and proper language. </w:t>
      </w:r>
    </w:p>
    <w:p w14:paraId="42426A5C" w14:textId="2EAE0265" w:rsidR="00382385" w:rsidRDefault="00697467" w:rsidP="00382385">
      <w:pPr>
        <w:shd w:val="clear" w:color="auto" w:fill="FFFFFF"/>
        <w:textAlignment w:val="baseline"/>
        <w:rPr>
          <w:rFonts w:ascii="Verdana" w:eastAsia="Times New Roman" w:hAnsi="Verdana" w:cs="Segoe UI"/>
          <w:sz w:val="22"/>
          <w:szCs w:val="22"/>
          <w:lang w:eastAsia="en-GB"/>
        </w:rPr>
      </w:pPr>
      <w:r>
        <w:rPr>
          <w:noProof/>
        </w:rPr>
        <w:drawing>
          <wp:anchor distT="0" distB="0" distL="114300" distR="114300" simplePos="0" relativeHeight="251658241" behindDoc="0" locked="0" layoutInCell="1" allowOverlap="1" wp14:anchorId="65F99C90" wp14:editId="649EB913">
            <wp:simplePos x="0" y="0"/>
            <wp:positionH relativeFrom="page">
              <wp:align>left</wp:align>
            </wp:positionH>
            <wp:positionV relativeFrom="paragraph">
              <wp:posOffset>212725</wp:posOffset>
            </wp:positionV>
            <wp:extent cx="7556500" cy="1469390"/>
            <wp:effectExtent l="0" t="0" r="6350" b="0"/>
            <wp:wrapNone/>
            <wp:docPr id="18" name="Picture 1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6500" cy="1469390"/>
                    </a:xfrm>
                    <a:prstGeom prst="rect">
                      <a:avLst/>
                    </a:prstGeom>
                  </pic:spPr>
                </pic:pic>
              </a:graphicData>
            </a:graphic>
          </wp:anchor>
        </w:drawing>
      </w:r>
    </w:p>
    <w:p w14:paraId="0D71409A" w14:textId="3DCA5A5D" w:rsidR="00382385" w:rsidRDefault="00382385" w:rsidP="00382385">
      <w:pPr>
        <w:shd w:val="clear" w:color="auto" w:fill="FFFFFF"/>
        <w:textAlignment w:val="baseline"/>
        <w:rPr>
          <w:rFonts w:ascii="Verdana" w:eastAsia="Times New Roman" w:hAnsi="Verdana" w:cs="Segoe UI"/>
          <w:sz w:val="22"/>
          <w:szCs w:val="22"/>
          <w:lang w:eastAsia="en-GB"/>
        </w:rPr>
      </w:pPr>
    </w:p>
    <w:p w14:paraId="2EF46160" w14:textId="3C79FB64" w:rsidR="00382385" w:rsidRDefault="00382385" w:rsidP="00382385">
      <w:pPr>
        <w:shd w:val="clear" w:color="auto" w:fill="FFFFFF"/>
        <w:textAlignment w:val="baseline"/>
        <w:rPr>
          <w:rFonts w:ascii="Verdana" w:eastAsia="Times New Roman" w:hAnsi="Verdana" w:cs="Segoe UI"/>
          <w:sz w:val="22"/>
          <w:szCs w:val="22"/>
          <w:lang w:eastAsia="en-GB"/>
        </w:rPr>
      </w:pPr>
    </w:p>
    <w:p w14:paraId="2669BF0D" w14:textId="1B43AED0" w:rsidR="00382385" w:rsidRDefault="00382385" w:rsidP="00382385">
      <w:pPr>
        <w:shd w:val="clear" w:color="auto" w:fill="FFFFFF"/>
        <w:textAlignment w:val="baseline"/>
        <w:rPr>
          <w:rFonts w:ascii="Verdana" w:eastAsia="Times New Roman" w:hAnsi="Verdana" w:cs="Segoe UI"/>
          <w:sz w:val="22"/>
          <w:szCs w:val="22"/>
          <w:lang w:eastAsia="en-GB"/>
        </w:rPr>
      </w:pPr>
    </w:p>
    <w:p w14:paraId="566ACCB6" w14:textId="77777777" w:rsidR="007A3ADE" w:rsidRPr="00E37D8A" w:rsidRDefault="007A3ADE" w:rsidP="000620E0">
      <w:pPr>
        <w:pStyle w:val="ListParagraph"/>
        <w:numPr>
          <w:ilvl w:val="0"/>
          <w:numId w:val="42"/>
        </w:numPr>
        <w:shd w:val="clear" w:color="auto" w:fill="FFFFFF"/>
        <w:ind w:left="720"/>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lastRenderedPageBreak/>
        <w:t>Take responsibility for taking your child to matches and arrange for them to be picked up after matches. </w:t>
      </w:r>
    </w:p>
    <w:p w14:paraId="5A3C53EF"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 </w:t>
      </w:r>
    </w:p>
    <w:p w14:paraId="229BDF23" w14:textId="1E199792" w:rsidR="00D73D0A" w:rsidRPr="00827C8E" w:rsidRDefault="007A3ADE" w:rsidP="007A3ADE">
      <w:pPr>
        <w:shd w:val="clear" w:color="auto" w:fill="FFFFFF"/>
        <w:textAlignment w:val="baseline"/>
        <w:rPr>
          <w:rFonts w:ascii="Calibri" w:eastAsia="Times New Roman" w:hAnsi="Calibri" w:cs="Calibri"/>
          <w:b/>
          <w:color w:val="000000"/>
          <w:sz w:val="22"/>
          <w:szCs w:val="22"/>
          <w:lang w:eastAsia="en-GB"/>
        </w:rPr>
      </w:pPr>
      <w:r w:rsidRPr="007A3ADE">
        <w:rPr>
          <w:rFonts w:ascii="Calibri" w:eastAsia="Times New Roman" w:hAnsi="Calibri" w:cs="Calibri"/>
          <w:b/>
          <w:bCs/>
          <w:color w:val="000000"/>
          <w:sz w:val="22"/>
          <w:szCs w:val="22"/>
          <w:lang w:eastAsia="en-GB"/>
        </w:rPr>
        <w:t>Coaches and Managers</w:t>
      </w:r>
    </w:p>
    <w:p w14:paraId="77CD8D72" w14:textId="77777777" w:rsidR="007A3ADE" w:rsidRPr="00E37D8A" w:rsidRDefault="007A3ADE" w:rsidP="000620E0">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Respect the rights, dignity and worth of every person within the context of Cricket </w:t>
      </w:r>
    </w:p>
    <w:p w14:paraId="2E851046"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Treat everyone equally and do not discriminate on the grounds of age, gender, religion, race, sexual orientation, or disability. </w:t>
      </w:r>
    </w:p>
    <w:p w14:paraId="41CE0ACC"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Place the well-being and safety of the Young Person above the development of performance.  </w:t>
      </w:r>
    </w:p>
    <w:p w14:paraId="188104E3"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Develop an appropriate working relationship with Young People, based on mutual trust and respect. </w:t>
      </w:r>
    </w:p>
    <w:p w14:paraId="28A52499"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Ensure that physical contact is appropriate and necessary and is carried out within recommended guidelines with the Young Person’s full consent and approval. </w:t>
      </w:r>
    </w:p>
    <w:p w14:paraId="6279DAE5"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Always work in an open environment. </w:t>
      </w:r>
    </w:p>
    <w:p w14:paraId="77CF70CF"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Do not engage in any form of sexually related contact with a Young Player. This is strictly forbidden as is sexual innuendo, flirting or inappropriate gestures and terms. </w:t>
      </w:r>
    </w:p>
    <w:p w14:paraId="6C27AB6F"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Know and understand the ECB Welfare of Young People Policy and Procedures. </w:t>
      </w:r>
    </w:p>
    <w:p w14:paraId="48E8B371"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Respect Young People’s opinions when making decisions about their participation in cricket. </w:t>
      </w:r>
    </w:p>
    <w:p w14:paraId="2238C21B"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Display high standards of language, manner, punctuality, preparation, and presentation. </w:t>
      </w:r>
    </w:p>
    <w:p w14:paraId="767B474B"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Do not smoke, drink alcohol, or use banned substances whilst actively working with Young People. This reflects a negative image and could compromise the safety of the young people.  </w:t>
      </w:r>
    </w:p>
    <w:p w14:paraId="726AFF01"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Do not give young people alcohol.  </w:t>
      </w:r>
    </w:p>
    <w:p w14:paraId="0DC5C5D3"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Hold relevant qualifications and insurance cover. </w:t>
      </w:r>
    </w:p>
    <w:p w14:paraId="7742D7E3" w14:textId="04EDA42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Ensure the activities are appropriate for the age, maturity, experience, and ability of the individual. </w:t>
      </w:r>
    </w:p>
    <w:p w14:paraId="5A610E0F"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Promote the positive aspects of Cricket e.g., fair play. </w:t>
      </w:r>
    </w:p>
    <w:p w14:paraId="5865332F"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Display high standards of behaviour and appearance. </w:t>
      </w:r>
    </w:p>
    <w:p w14:paraId="3D6974D5"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Be aware of and follow ECB guidelines set out in the Welfare of Young People Policy and any other relevant guidelines issued. </w:t>
      </w:r>
    </w:p>
    <w:p w14:paraId="11B3D24B" w14:textId="645EC2A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Ensure that you attend appropriate training to keep up to date with your role and the welfare of Young People. </w:t>
      </w:r>
    </w:p>
    <w:p w14:paraId="3A974297" w14:textId="77777777" w:rsidR="007A3ADE" w:rsidRPr="00E37D8A" w:rsidRDefault="007A3ADE" w:rsidP="00D73D0A">
      <w:pPr>
        <w:pStyle w:val="ListParagraph"/>
        <w:numPr>
          <w:ilvl w:val="0"/>
          <w:numId w:val="41"/>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Report any concerns you may have in relation to a Young Person, following reporting procedures laid down by the ECB.  </w:t>
      </w:r>
    </w:p>
    <w:p w14:paraId="57E26F4C" w14:textId="31DE7EC3" w:rsidR="007A3ADE" w:rsidRPr="007A3ADE" w:rsidRDefault="007A3ADE" w:rsidP="00E03139">
      <w:pPr>
        <w:shd w:val="clear" w:color="auto" w:fill="FFFFFF"/>
        <w:ind w:firstLine="48"/>
        <w:textAlignment w:val="baseline"/>
        <w:rPr>
          <w:rFonts w:ascii="Segoe UI" w:eastAsia="Times New Roman" w:hAnsi="Segoe UI" w:cs="Segoe UI"/>
          <w:sz w:val="18"/>
          <w:szCs w:val="18"/>
          <w:lang w:eastAsia="en-GB"/>
        </w:rPr>
      </w:pPr>
    </w:p>
    <w:p w14:paraId="24D4ABA6"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Players</w:t>
      </w:r>
      <w:r w:rsidRPr="007A3ADE">
        <w:rPr>
          <w:rFonts w:ascii="Calibri" w:eastAsia="Times New Roman" w:hAnsi="Calibri" w:cs="Calibri"/>
          <w:color w:val="000000"/>
          <w:sz w:val="22"/>
          <w:szCs w:val="22"/>
          <w:lang w:eastAsia="en-GB"/>
        </w:rPr>
        <w:t> </w:t>
      </w:r>
    </w:p>
    <w:p w14:paraId="0DC9CE82" w14:textId="77777777" w:rsidR="007A3ADE" w:rsidRPr="00E37D8A" w:rsidRDefault="007A3ADE" w:rsidP="000620E0">
      <w:pPr>
        <w:pStyle w:val="ListParagraph"/>
        <w:numPr>
          <w:ilvl w:val="0"/>
          <w:numId w:val="43"/>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You must play within the rules and respect officials and their decisions. </w:t>
      </w:r>
    </w:p>
    <w:p w14:paraId="1204047B" w14:textId="77777777" w:rsidR="007A3ADE" w:rsidRPr="00E37D8A" w:rsidRDefault="007A3ADE" w:rsidP="000620E0">
      <w:pPr>
        <w:pStyle w:val="ListParagraph"/>
        <w:numPr>
          <w:ilvl w:val="0"/>
          <w:numId w:val="43"/>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You must respect opponents and officials. </w:t>
      </w:r>
    </w:p>
    <w:p w14:paraId="3F2C9F73" w14:textId="77777777" w:rsidR="007A3ADE" w:rsidRPr="00E37D8A" w:rsidRDefault="007A3ADE" w:rsidP="000620E0">
      <w:pPr>
        <w:pStyle w:val="ListParagraph"/>
        <w:numPr>
          <w:ilvl w:val="0"/>
          <w:numId w:val="43"/>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Keep to agreed timings for training and competitions or inform the coach or team manager if you are going to be late. </w:t>
      </w:r>
    </w:p>
    <w:p w14:paraId="2DEDE488" w14:textId="77777777" w:rsidR="007A3ADE" w:rsidRPr="00E37D8A" w:rsidRDefault="007A3ADE" w:rsidP="000620E0">
      <w:pPr>
        <w:pStyle w:val="ListParagraph"/>
        <w:numPr>
          <w:ilvl w:val="0"/>
          <w:numId w:val="43"/>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Must wear suitable kit for training and match sessions. </w:t>
      </w:r>
    </w:p>
    <w:p w14:paraId="1A650283" w14:textId="77777777" w:rsidR="007A3ADE" w:rsidRPr="00E37D8A" w:rsidRDefault="007A3ADE" w:rsidP="000620E0">
      <w:pPr>
        <w:pStyle w:val="ListParagraph"/>
        <w:numPr>
          <w:ilvl w:val="0"/>
          <w:numId w:val="43"/>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Abdominal guard and support when batting, cap or sunhat, cricket helmet. </w:t>
      </w:r>
    </w:p>
    <w:p w14:paraId="301E0B8C" w14:textId="77777777" w:rsidR="007A3ADE" w:rsidRPr="00E37D8A" w:rsidRDefault="007A3ADE" w:rsidP="000620E0">
      <w:pPr>
        <w:pStyle w:val="ListParagraph"/>
        <w:numPr>
          <w:ilvl w:val="0"/>
          <w:numId w:val="43"/>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Pay any fees for training or events promptly. </w:t>
      </w:r>
    </w:p>
    <w:p w14:paraId="0BADB6EE" w14:textId="77777777" w:rsidR="007A3ADE" w:rsidRPr="00E37D8A" w:rsidRDefault="007A3ADE" w:rsidP="000620E0">
      <w:pPr>
        <w:pStyle w:val="ListParagraph"/>
        <w:numPr>
          <w:ilvl w:val="0"/>
          <w:numId w:val="43"/>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Do not smoke whilst representing the Gloucestershire Cricket Foundation.  </w:t>
      </w:r>
    </w:p>
    <w:p w14:paraId="224F7D5D" w14:textId="77777777" w:rsidR="007A3ADE" w:rsidRPr="00E37D8A" w:rsidRDefault="007A3ADE" w:rsidP="000620E0">
      <w:pPr>
        <w:pStyle w:val="ListParagraph"/>
        <w:numPr>
          <w:ilvl w:val="0"/>
          <w:numId w:val="43"/>
        </w:numPr>
        <w:shd w:val="clear" w:color="auto" w:fill="FFFFFF"/>
        <w:textAlignment w:val="baseline"/>
        <w:rPr>
          <w:rFonts w:ascii="Verdana" w:eastAsia="Times New Roman" w:hAnsi="Verdana" w:cs="Segoe UI"/>
          <w:sz w:val="22"/>
          <w:szCs w:val="22"/>
          <w:lang w:eastAsia="en-GB"/>
        </w:rPr>
      </w:pPr>
      <w:r w:rsidRPr="00E37D8A">
        <w:rPr>
          <w:rFonts w:ascii="Calibri" w:eastAsia="Times New Roman" w:hAnsi="Calibri" w:cs="Calibri"/>
          <w:color w:val="000000"/>
          <w:sz w:val="22"/>
          <w:szCs w:val="22"/>
          <w:lang w:eastAsia="en-GB"/>
        </w:rPr>
        <w:t>Do not consume alcohol or drugs of any kind. </w:t>
      </w:r>
    </w:p>
    <w:p w14:paraId="6A09DB29" w14:textId="77777777" w:rsidR="00E37D8A" w:rsidRDefault="00E37D8A" w:rsidP="007A3ADE">
      <w:pPr>
        <w:shd w:val="clear" w:color="auto" w:fill="FFFFFF"/>
        <w:textAlignment w:val="baseline"/>
        <w:rPr>
          <w:rFonts w:ascii="Calibri" w:eastAsia="Times New Roman" w:hAnsi="Calibri" w:cs="Calibri"/>
          <w:color w:val="000000"/>
          <w:sz w:val="22"/>
          <w:szCs w:val="22"/>
          <w:lang w:eastAsia="en-GB"/>
        </w:rPr>
      </w:pPr>
    </w:p>
    <w:p w14:paraId="5E891567" w14:textId="2FE47283"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In accordance with ECB Directives, it is the Gloucestershire Cricket Foundation policy that all cricketers under the age of 18 who participate in matches or coaching sessions under its jurisdiction will be expected to wear a helmet with a faceguard when batting and when wicket keeping or fielding close in front of the wickets. </w:t>
      </w:r>
    </w:p>
    <w:p w14:paraId="30144ACD" w14:textId="77777777" w:rsidR="00CF169D" w:rsidRDefault="00CF169D" w:rsidP="007A3ADE">
      <w:pPr>
        <w:shd w:val="clear" w:color="auto" w:fill="FFFFFF"/>
        <w:textAlignment w:val="baseline"/>
        <w:rPr>
          <w:rFonts w:ascii="Calibri" w:eastAsia="Times New Roman" w:hAnsi="Calibri" w:cs="Calibri"/>
          <w:color w:val="000000"/>
          <w:sz w:val="22"/>
          <w:szCs w:val="22"/>
          <w:lang w:eastAsia="en-GB"/>
        </w:rPr>
      </w:pPr>
    </w:p>
    <w:p w14:paraId="4C06E83C" w14:textId="43AF1DBA" w:rsidR="007A3ADE"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t xml:space="preserve">No young player in the Under 15 age group or younger shall be allowed to field closer than 7.3 metres from the middle stump, except behind the wicket on the </w:t>
      </w:r>
      <w:r w:rsidR="00E37D8A" w:rsidRPr="007A3ADE">
        <w:rPr>
          <w:rFonts w:ascii="Calibri" w:eastAsia="Times New Roman" w:hAnsi="Calibri" w:cs="Calibri"/>
          <w:color w:val="000000"/>
          <w:sz w:val="22"/>
          <w:szCs w:val="22"/>
          <w:lang w:eastAsia="en-GB"/>
        </w:rPr>
        <w:t>offside</w:t>
      </w:r>
      <w:r w:rsidRPr="007A3ADE">
        <w:rPr>
          <w:rFonts w:ascii="Calibri" w:eastAsia="Times New Roman" w:hAnsi="Calibri" w:cs="Calibri"/>
          <w:color w:val="000000"/>
          <w:sz w:val="22"/>
          <w:szCs w:val="22"/>
          <w:lang w:eastAsia="en-GB"/>
        </w:rPr>
        <w:t>, until the batsman has played at the ball. For players in the Under 13 age group and below the distance is 10 metres. These minimum distances apply even if the player is wearing a helmet.</w:t>
      </w:r>
    </w:p>
    <w:p w14:paraId="216FBAF9" w14:textId="77777777" w:rsidR="00E37D8A" w:rsidRPr="007A3ADE" w:rsidRDefault="00E37D8A" w:rsidP="007A3ADE">
      <w:pPr>
        <w:shd w:val="clear" w:color="auto" w:fill="FFFFFF"/>
        <w:textAlignment w:val="baseline"/>
        <w:rPr>
          <w:rFonts w:ascii="Segoe UI" w:eastAsia="Times New Roman" w:hAnsi="Segoe UI" w:cs="Segoe UI"/>
          <w:sz w:val="18"/>
          <w:szCs w:val="18"/>
          <w:lang w:eastAsia="en-GB"/>
        </w:rPr>
      </w:pPr>
    </w:p>
    <w:p w14:paraId="40081B24" w14:textId="10C63E42"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 xml:space="preserve">In addition, any young player in the Under 16 to Under 18 age groups, who has not reached the age of 18, must wear a helmet and, for boys, an abdominal protector (box) when fielding within 5.5 metres of the bat, except behind the wicket on the </w:t>
      </w:r>
      <w:r w:rsidR="00E37D8A" w:rsidRPr="007A3ADE">
        <w:rPr>
          <w:rFonts w:ascii="Calibri" w:eastAsia="Times New Roman" w:hAnsi="Calibri" w:cs="Calibri"/>
          <w:color w:val="000000"/>
          <w:sz w:val="22"/>
          <w:szCs w:val="22"/>
          <w:lang w:eastAsia="en-GB"/>
        </w:rPr>
        <w:t>offside</w:t>
      </w:r>
      <w:r w:rsidRPr="007A3ADE">
        <w:rPr>
          <w:rFonts w:ascii="Calibri" w:eastAsia="Times New Roman" w:hAnsi="Calibri" w:cs="Calibri"/>
          <w:color w:val="000000"/>
          <w:sz w:val="22"/>
          <w:szCs w:val="22"/>
          <w:lang w:eastAsia="en-GB"/>
        </w:rPr>
        <w:t>. Players should wear appropriate protective equipment whenever they are fielding in a position where they feel at risk. </w:t>
      </w:r>
    </w:p>
    <w:p w14:paraId="6D0C55A8" w14:textId="77777777" w:rsidR="00E37D8A" w:rsidRDefault="00E37D8A" w:rsidP="007A3ADE">
      <w:pPr>
        <w:shd w:val="clear" w:color="auto" w:fill="FFFFFF"/>
        <w:textAlignment w:val="baseline"/>
        <w:rPr>
          <w:rFonts w:ascii="Calibri" w:eastAsia="Times New Roman" w:hAnsi="Calibri" w:cs="Calibri"/>
          <w:b/>
          <w:bCs/>
          <w:color w:val="000000"/>
          <w:sz w:val="22"/>
          <w:szCs w:val="22"/>
          <w:lang w:eastAsia="en-GB"/>
        </w:rPr>
      </w:pPr>
    </w:p>
    <w:p w14:paraId="120609A6" w14:textId="56649DF3"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Fast Bowling Guidelines</w:t>
      </w:r>
      <w:r w:rsidRPr="007A3ADE">
        <w:rPr>
          <w:rFonts w:ascii="Calibri" w:eastAsia="Times New Roman" w:hAnsi="Calibri" w:cs="Calibri"/>
          <w:color w:val="000000"/>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2775"/>
        <w:gridCol w:w="2640"/>
      </w:tblGrid>
      <w:tr w:rsidR="007A3ADE" w:rsidRPr="007A3ADE" w14:paraId="07EF4486" w14:textId="77777777" w:rsidTr="007A3ADE">
        <w:tc>
          <w:tcPr>
            <w:tcW w:w="166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CACE96B" w14:textId="77777777" w:rsidR="007A3ADE" w:rsidRPr="007A3ADE" w:rsidRDefault="007A3ADE" w:rsidP="007A3ADE">
            <w:pP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Age </w:t>
            </w:r>
          </w:p>
        </w:tc>
        <w:tc>
          <w:tcPr>
            <w:tcW w:w="277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6083659E" w14:textId="77777777" w:rsidR="007A3ADE" w:rsidRPr="007A3ADE" w:rsidRDefault="007A3ADE" w:rsidP="007A3ADE">
            <w:pP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Max overs per spell </w:t>
            </w:r>
          </w:p>
        </w:tc>
        <w:tc>
          <w:tcPr>
            <w:tcW w:w="26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BDE3DA2" w14:textId="77777777" w:rsidR="007A3ADE" w:rsidRPr="007A3ADE" w:rsidRDefault="007A3ADE" w:rsidP="007A3ADE">
            <w:pP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Max overs per day </w:t>
            </w:r>
          </w:p>
        </w:tc>
      </w:tr>
      <w:tr w:rsidR="007A3ADE" w:rsidRPr="007A3ADE" w14:paraId="3E9BAE5B" w14:textId="77777777" w:rsidTr="007A3ADE">
        <w:tc>
          <w:tcPr>
            <w:tcW w:w="166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12485E6" w14:textId="77777777" w:rsidR="007A3ADE" w:rsidRPr="007A3ADE" w:rsidRDefault="007A3ADE" w:rsidP="007A3ADE">
            <w:pP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Up to U13 </w:t>
            </w:r>
          </w:p>
        </w:tc>
        <w:tc>
          <w:tcPr>
            <w:tcW w:w="277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1318B63" w14:textId="77777777" w:rsidR="007A3ADE" w:rsidRPr="007A3ADE" w:rsidRDefault="007A3ADE" w:rsidP="007A3ADE">
            <w:pPr>
              <w:jc w:val="cente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4 </w:t>
            </w:r>
          </w:p>
        </w:tc>
        <w:tc>
          <w:tcPr>
            <w:tcW w:w="26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14BD5612" w14:textId="77777777" w:rsidR="007A3ADE" w:rsidRPr="007A3ADE" w:rsidRDefault="007A3ADE" w:rsidP="007A3ADE">
            <w:pPr>
              <w:jc w:val="cente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8 </w:t>
            </w:r>
          </w:p>
        </w:tc>
      </w:tr>
      <w:tr w:rsidR="007A3ADE" w:rsidRPr="007A3ADE" w14:paraId="5199CAC1" w14:textId="77777777" w:rsidTr="007A3ADE">
        <w:tc>
          <w:tcPr>
            <w:tcW w:w="166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757CAD46" w14:textId="77777777" w:rsidR="007A3ADE" w:rsidRPr="007A3ADE" w:rsidRDefault="007A3ADE" w:rsidP="007A3ADE">
            <w:pP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U14 &amp; 15 </w:t>
            </w:r>
          </w:p>
        </w:tc>
        <w:tc>
          <w:tcPr>
            <w:tcW w:w="277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B105CED" w14:textId="77777777" w:rsidR="007A3ADE" w:rsidRPr="007A3ADE" w:rsidRDefault="007A3ADE" w:rsidP="007A3ADE">
            <w:pPr>
              <w:jc w:val="cente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5 </w:t>
            </w:r>
          </w:p>
        </w:tc>
        <w:tc>
          <w:tcPr>
            <w:tcW w:w="26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4DC9CBBC" w14:textId="77777777" w:rsidR="007A3ADE" w:rsidRPr="007A3ADE" w:rsidRDefault="007A3ADE" w:rsidP="007A3ADE">
            <w:pPr>
              <w:jc w:val="cente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10 </w:t>
            </w:r>
          </w:p>
        </w:tc>
      </w:tr>
      <w:tr w:rsidR="007A3ADE" w:rsidRPr="007A3ADE" w14:paraId="0C2E6DF4" w14:textId="77777777" w:rsidTr="007A3ADE">
        <w:tc>
          <w:tcPr>
            <w:tcW w:w="166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140437B1" w14:textId="77777777" w:rsidR="007A3ADE" w:rsidRPr="007A3ADE" w:rsidRDefault="007A3ADE" w:rsidP="007A3ADE">
            <w:pP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U16 &amp; U17 </w:t>
            </w:r>
          </w:p>
        </w:tc>
        <w:tc>
          <w:tcPr>
            <w:tcW w:w="2775"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00D93229" w14:textId="77777777" w:rsidR="007A3ADE" w:rsidRPr="007A3ADE" w:rsidRDefault="007A3ADE" w:rsidP="007A3ADE">
            <w:pPr>
              <w:jc w:val="cente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6 </w:t>
            </w:r>
          </w:p>
        </w:tc>
        <w:tc>
          <w:tcPr>
            <w:tcW w:w="2640" w:type="dxa"/>
            <w:tcBorders>
              <w:top w:val="single" w:sz="6" w:space="0" w:color="CCCCCC"/>
              <w:left w:val="single" w:sz="6" w:space="0" w:color="CCCCCC"/>
              <w:bottom w:val="single" w:sz="6" w:space="0" w:color="CCCCCC"/>
              <w:right w:val="single" w:sz="6" w:space="0" w:color="CCCCCC"/>
            </w:tcBorders>
            <w:shd w:val="clear" w:color="auto" w:fill="auto"/>
            <w:vAlign w:val="center"/>
            <w:hideMark/>
          </w:tcPr>
          <w:p w14:paraId="2765EC7E" w14:textId="77777777" w:rsidR="007A3ADE" w:rsidRPr="007A3ADE" w:rsidRDefault="007A3ADE" w:rsidP="007A3ADE">
            <w:pPr>
              <w:jc w:val="center"/>
              <w:textAlignment w:val="baseline"/>
              <w:rPr>
                <w:rFonts w:ascii="Times New Roman" w:eastAsia="Times New Roman" w:hAnsi="Times New Roman" w:cs="Times New Roman"/>
                <w:lang w:eastAsia="en-GB"/>
              </w:rPr>
            </w:pPr>
            <w:r w:rsidRPr="007A3ADE">
              <w:rPr>
                <w:rFonts w:ascii="Calibri" w:eastAsia="Times New Roman" w:hAnsi="Calibri" w:cs="Calibri"/>
                <w:sz w:val="22"/>
                <w:szCs w:val="22"/>
                <w:lang w:eastAsia="en-GB"/>
              </w:rPr>
              <w:t>18 </w:t>
            </w:r>
          </w:p>
        </w:tc>
      </w:tr>
    </w:tbl>
    <w:p w14:paraId="6C3CCFE4"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 </w:t>
      </w:r>
    </w:p>
    <w:p w14:paraId="74004065"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Playing and Coaching Discipline Regulations</w:t>
      </w:r>
      <w:r w:rsidRPr="007A3ADE">
        <w:rPr>
          <w:rFonts w:ascii="Calibri" w:eastAsia="Times New Roman" w:hAnsi="Calibri" w:cs="Calibri"/>
          <w:color w:val="000000"/>
          <w:sz w:val="22"/>
          <w:szCs w:val="22"/>
          <w:lang w:eastAsia="en-GB"/>
        </w:rPr>
        <w:t> </w:t>
      </w:r>
    </w:p>
    <w:p w14:paraId="48B34DC4"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The Gloucestershire Cricket Foundation has adopted the following Discipline Regulations, which are based on the ECB Model Discipline Regulations and are adapted for its own purposes. </w:t>
      </w:r>
    </w:p>
    <w:p w14:paraId="21BB2169"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 </w:t>
      </w:r>
    </w:p>
    <w:p w14:paraId="22FD7E61"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1. Aims and Jurisdictions</w:t>
      </w:r>
      <w:r w:rsidRPr="007A3ADE">
        <w:rPr>
          <w:rFonts w:ascii="Calibri" w:eastAsia="Times New Roman" w:hAnsi="Calibri" w:cs="Calibri"/>
          <w:color w:val="000000"/>
          <w:sz w:val="22"/>
          <w:szCs w:val="22"/>
          <w:lang w:eastAsia="en-GB"/>
        </w:rPr>
        <w:t> </w:t>
      </w:r>
    </w:p>
    <w:p w14:paraId="71E622C8"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These regulations shall apply to all players who play for the Gloucestershire Cricket Foundation at any level and are intended to provide assistance and uniformity to all players in dealing with an alleged breach of the Code of Conduct and The Spirit of Cricket. </w:t>
      </w:r>
    </w:p>
    <w:p w14:paraId="075CE5BB" w14:textId="77777777" w:rsidR="007F47C5" w:rsidRDefault="007F47C5" w:rsidP="007A3ADE">
      <w:pPr>
        <w:shd w:val="clear" w:color="auto" w:fill="FFFFFF"/>
        <w:textAlignment w:val="baseline"/>
        <w:rPr>
          <w:rFonts w:ascii="Calibri" w:eastAsia="Times New Roman" w:hAnsi="Calibri" w:cs="Calibri"/>
          <w:color w:val="000000"/>
          <w:sz w:val="22"/>
          <w:szCs w:val="22"/>
          <w:lang w:eastAsia="en-GB"/>
        </w:rPr>
      </w:pPr>
    </w:p>
    <w:p w14:paraId="54C71B23" w14:textId="77777777" w:rsidR="007F47C5"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t>These regulations will equally apply to managers, coaches, scorers, and parents</w:t>
      </w:r>
      <w:r w:rsidRPr="007A3ADE">
        <w:rPr>
          <w:rFonts w:ascii="Calibri" w:eastAsia="Times New Roman" w:hAnsi="Calibri" w:cs="Calibri"/>
          <w:sz w:val="22"/>
          <w:szCs w:val="22"/>
          <w:lang w:eastAsia="en-GB"/>
        </w:rPr>
        <w:t>/carers. </w:t>
      </w:r>
      <w:r w:rsidRPr="007A3ADE">
        <w:rPr>
          <w:rFonts w:ascii="Calibri" w:eastAsia="Times New Roman" w:hAnsi="Calibri" w:cs="Calibri"/>
          <w:color w:val="000000"/>
          <w:sz w:val="22"/>
          <w:szCs w:val="22"/>
          <w:lang w:eastAsia="en-GB"/>
        </w:rPr>
        <w:t xml:space="preserve">Any alleged breach of the Code of Conduct and The Spirit of Cricket, that is reported verbally, will in the first instance, be dealt with by the coach and manager who shall notify the Performance Cricket Manager of the result of any action taken against the player within seven days. </w:t>
      </w:r>
    </w:p>
    <w:p w14:paraId="56B2CB4C" w14:textId="77777777" w:rsidR="007F47C5" w:rsidRDefault="007F47C5" w:rsidP="007A3ADE">
      <w:pPr>
        <w:shd w:val="clear" w:color="auto" w:fill="FFFFFF"/>
        <w:textAlignment w:val="baseline"/>
        <w:rPr>
          <w:rFonts w:ascii="Calibri" w:eastAsia="Times New Roman" w:hAnsi="Calibri" w:cs="Calibri"/>
          <w:color w:val="000000"/>
          <w:sz w:val="22"/>
          <w:szCs w:val="22"/>
          <w:lang w:eastAsia="en-GB"/>
        </w:rPr>
      </w:pPr>
    </w:p>
    <w:p w14:paraId="0AAFD2EA" w14:textId="7568F603" w:rsidR="007A3ADE"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t>If the Performance Manager is not satisfied with the action taken by the respective age group manager and coach, a disciplinary hearing will be convened within 21 days. The County Safeguarding Officer should be notified. </w:t>
      </w:r>
    </w:p>
    <w:p w14:paraId="14B60862" w14:textId="77777777" w:rsidR="007F47C5" w:rsidRPr="007A3ADE" w:rsidRDefault="007F47C5" w:rsidP="007A3ADE">
      <w:pPr>
        <w:shd w:val="clear" w:color="auto" w:fill="FFFFFF"/>
        <w:textAlignment w:val="baseline"/>
        <w:rPr>
          <w:rFonts w:ascii="Segoe UI" w:eastAsia="Times New Roman" w:hAnsi="Segoe UI" w:cs="Segoe UI"/>
          <w:sz w:val="18"/>
          <w:szCs w:val="18"/>
          <w:lang w:eastAsia="en-GB"/>
        </w:rPr>
      </w:pPr>
    </w:p>
    <w:p w14:paraId="74090CCF" w14:textId="080A9729" w:rsidR="007A3ADE"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t xml:space="preserve">Any alleged breach of the Code of Conduct and The Spirit of Cricket, that is reported officially (in writing) will be dealt with by the Performance Manager and the Lead Safeguarding Officer. Should Disciplinary action need to be taken, the Gloucestershire Cricket Foundation committee shall comprise the following members: </w:t>
      </w:r>
    </w:p>
    <w:p w14:paraId="07DD748A" w14:textId="77777777" w:rsidR="000620E0" w:rsidRPr="007A3ADE" w:rsidRDefault="000620E0" w:rsidP="007A3ADE">
      <w:pPr>
        <w:shd w:val="clear" w:color="auto" w:fill="FFFFFF"/>
        <w:textAlignment w:val="baseline"/>
        <w:rPr>
          <w:rFonts w:ascii="Segoe UI" w:eastAsia="Times New Roman" w:hAnsi="Segoe UI" w:cs="Segoe UI"/>
          <w:sz w:val="18"/>
          <w:szCs w:val="18"/>
          <w:lang w:eastAsia="en-GB"/>
        </w:rPr>
      </w:pPr>
    </w:p>
    <w:p w14:paraId="1A3D58CA" w14:textId="4312B33B" w:rsidR="007A3ADE" w:rsidRPr="007F47C5" w:rsidRDefault="007A3ADE" w:rsidP="000620E0">
      <w:pPr>
        <w:pStyle w:val="ListParagraph"/>
        <w:numPr>
          <w:ilvl w:val="0"/>
          <w:numId w:val="44"/>
        </w:numPr>
        <w:shd w:val="clear" w:color="auto" w:fill="FFFFFF"/>
        <w:textAlignment w:val="baseline"/>
        <w:rPr>
          <w:rFonts w:ascii="Verdana" w:eastAsia="Times New Roman" w:hAnsi="Verdana" w:cs="Segoe UI"/>
          <w:sz w:val="22"/>
          <w:szCs w:val="22"/>
          <w:lang w:eastAsia="en-GB"/>
        </w:rPr>
      </w:pPr>
      <w:r w:rsidRPr="007F47C5">
        <w:rPr>
          <w:rFonts w:ascii="Calibri" w:eastAsia="Times New Roman" w:hAnsi="Calibri" w:cs="Calibri"/>
          <w:color w:val="000000"/>
          <w:sz w:val="22"/>
          <w:szCs w:val="22"/>
          <w:lang w:eastAsia="en-GB"/>
        </w:rPr>
        <w:t>The Chief Executive Officer shall act as Chair of Disciplinary Committee. If the Chair of the above committee is directly involved in the incident, then the Chair of the Gloucestershire Cricket Foundation will act as chair of the Gloucestershire Cricket Foundation Disciplinary Committee in their place.  </w:t>
      </w:r>
    </w:p>
    <w:p w14:paraId="3E83ECF6" w14:textId="77777777" w:rsidR="007A3ADE" w:rsidRPr="00B158FE" w:rsidRDefault="007A3ADE" w:rsidP="000620E0">
      <w:pPr>
        <w:pStyle w:val="ListParagraph"/>
        <w:numPr>
          <w:ilvl w:val="0"/>
          <w:numId w:val="44"/>
        </w:numPr>
        <w:shd w:val="clear" w:color="auto" w:fill="FFFFFF"/>
        <w:textAlignment w:val="baseline"/>
        <w:rPr>
          <w:rFonts w:ascii="Verdana" w:eastAsia="Times New Roman" w:hAnsi="Verdana" w:cs="Segoe UI"/>
          <w:sz w:val="22"/>
          <w:szCs w:val="22"/>
          <w:lang w:eastAsia="en-GB"/>
        </w:rPr>
      </w:pPr>
      <w:r w:rsidRPr="00B158FE">
        <w:rPr>
          <w:rFonts w:ascii="Calibri" w:eastAsia="Times New Roman" w:hAnsi="Calibri" w:cs="Calibri"/>
          <w:color w:val="000000"/>
          <w:sz w:val="22"/>
          <w:szCs w:val="22"/>
          <w:lang w:eastAsia="en-GB"/>
        </w:rPr>
        <w:t>County Safeguarding Officer </w:t>
      </w:r>
    </w:p>
    <w:p w14:paraId="66268051"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 </w:t>
      </w:r>
    </w:p>
    <w:p w14:paraId="6E15934B"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2. Gloucestershire Cricket Foundation</w:t>
      </w:r>
      <w:r w:rsidRPr="007A3ADE">
        <w:rPr>
          <w:rFonts w:ascii="Calibri" w:eastAsia="Times New Roman" w:hAnsi="Calibri" w:cs="Calibri"/>
          <w:color w:val="000000"/>
          <w:sz w:val="22"/>
          <w:szCs w:val="22"/>
          <w:lang w:eastAsia="en-GB"/>
        </w:rPr>
        <w:t xml:space="preserve"> </w:t>
      </w:r>
      <w:r w:rsidRPr="007A3ADE">
        <w:rPr>
          <w:rFonts w:ascii="Calibri" w:eastAsia="Times New Roman" w:hAnsi="Calibri" w:cs="Calibri"/>
          <w:b/>
          <w:bCs/>
          <w:color w:val="000000"/>
          <w:sz w:val="22"/>
          <w:szCs w:val="22"/>
          <w:lang w:eastAsia="en-GB"/>
        </w:rPr>
        <w:t>Code of Conduct </w:t>
      </w:r>
      <w:r w:rsidRPr="007A3ADE">
        <w:rPr>
          <w:rFonts w:ascii="Calibri" w:eastAsia="Times New Roman" w:hAnsi="Calibri" w:cs="Calibri"/>
          <w:color w:val="000000"/>
          <w:sz w:val="22"/>
          <w:szCs w:val="22"/>
          <w:lang w:eastAsia="en-GB"/>
        </w:rPr>
        <w:t> </w:t>
      </w:r>
    </w:p>
    <w:p w14:paraId="4CC0855A" w14:textId="7B3E5AE4" w:rsidR="007A3ADE"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t>Gloucestershire Cricket Foundation is committed to maintaining the highest standards of behaviour and conduct. The Gloucestershire Cricket Foundation Code of Conduct incorporates the ECBs Clubmark Codes of Conducts and The Spirit of Cricket, as set out below. It applies to all matches played under the auspices of Cricket Shropshire and can be applied to cricket in general.</w:t>
      </w:r>
    </w:p>
    <w:p w14:paraId="6AE5B116" w14:textId="77777777" w:rsidR="000620E0" w:rsidRPr="007A3ADE" w:rsidRDefault="000620E0" w:rsidP="007A3ADE">
      <w:pPr>
        <w:shd w:val="clear" w:color="auto" w:fill="FFFFFF"/>
        <w:textAlignment w:val="baseline"/>
        <w:rPr>
          <w:rFonts w:ascii="Segoe UI" w:eastAsia="Times New Roman" w:hAnsi="Segoe UI" w:cs="Segoe UI"/>
          <w:sz w:val="18"/>
          <w:szCs w:val="18"/>
          <w:lang w:eastAsia="en-GB"/>
        </w:rPr>
      </w:pPr>
    </w:p>
    <w:p w14:paraId="10C8B71F" w14:textId="77777777" w:rsidR="007A3ADE" w:rsidRPr="00712041" w:rsidRDefault="007A3ADE" w:rsidP="000620E0">
      <w:pPr>
        <w:pStyle w:val="ListParagraph"/>
        <w:numPr>
          <w:ilvl w:val="0"/>
          <w:numId w:val="45"/>
        </w:numPr>
        <w:shd w:val="clear" w:color="auto" w:fill="FFFFFF"/>
        <w:textAlignment w:val="baseline"/>
        <w:rPr>
          <w:rFonts w:ascii="Verdana" w:eastAsia="Times New Roman" w:hAnsi="Verdana" w:cs="Segoe UI"/>
          <w:sz w:val="22"/>
          <w:szCs w:val="22"/>
          <w:lang w:eastAsia="en-GB"/>
        </w:rPr>
      </w:pPr>
      <w:r w:rsidRPr="00712041">
        <w:rPr>
          <w:rFonts w:ascii="Calibri" w:eastAsia="Times New Roman" w:hAnsi="Calibri" w:cs="Calibri"/>
          <w:color w:val="000000"/>
          <w:sz w:val="22"/>
          <w:szCs w:val="22"/>
          <w:lang w:eastAsia="en-GB"/>
        </w:rPr>
        <w:lastRenderedPageBreak/>
        <w:t>The managers and coaches are always responsible for ensuring that play is conducted within The Spirit of Cricket as well as within the Laws. However, on the field of play the captain is responsible for the conduct and behaviour of his players. </w:t>
      </w:r>
    </w:p>
    <w:p w14:paraId="7F25E98A" w14:textId="77777777" w:rsidR="007A3ADE" w:rsidRPr="00712041" w:rsidRDefault="007A3ADE" w:rsidP="000620E0">
      <w:pPr>
        <w:pStyle w:val="ListParagraph"/>
        <w:numPr>
          <w:ilvl w:val="0"/>
          <w:numId w:val="45"/>
        </w:numPr>
        <w:shd w:val="clear" w:color="auto" w:fill="FFFFFF"/>
        <w:textAlignment w:val="baseline"/>
        <w:rPr>
          <w:rFonts w:ascii="Verdana" w:eastAsia="Times New Roman" w:hAnsi="Verdana" w:cs="Segoe UI"/>
          <w:sz w:val="22"/>
          <w:szCs w:val="22"/>
          <w:lang w:eastAsia="en-GB"/>
        </w:rPr>
      </w:pPr>
      <w:r w:rsidRPr="00712041">
        <w:rPr>
          <w:rFonts w:ascii="Calibri" w:eastAsia="Times New Roman" w:hAnsi="Calibri" w:cs="Calibri"/>
          <w:color w:val="000000"/>
          <w:sz w:val="22"/>
          <w:szCs w:val="22"/>
          <w:lang w:eastAsia="en-GB"/>
        </w:rPr>
        <w:t>Players, team officials and parents must always accept the umpire’s decision. </w:t>
      </w:r>
    </w:p>
    <w:p w14:paraId="6C7D45B2" w14:textId="77777777" w:rsidR="007A3ADE" w:rsidRPr="00712041" w:rsidRDefault="007A3ADE" w:rsidP="000620E0">
      <w:pPr>
        <w:pStyle w:val="ListParagraph"/>
        <w:numPr>
          <w:ilvl w:val="0"/>
          <w:numId w:val="45"/>
        </w:numPr>
        <w:shd w:val="clear" w:color="auto" w:fill="FFFFFF"/>
        <w:textAlignment w:val="baseline"/>
        <w:rPr>
          <w:rFonts w:ascii="Verdana" w:eastAsia="Times New Roman" w:hAnsi="Verdana" w:cs="Segoe UI"/>
          <w:sz w:val="22"/>
          <w:szCs w:val="22"/>
          <w:lang w:eastAsia="en-GB"/>
        </w:rPr>
      </w:pPr>
      <w:r w:rsidRPr="00712041">
        <w:rPr>
          <w:rFonts w:ascii="Calibri" w:eastAsia="Times New Roman" w:hAnsi="Calibri" w:cs="Calibri"/>
          <w:color w:val="000000"/>
          <w:sz w:val="22"/>
          <w:szCs w:val="22"/>
          <w:lang w:eastAsia="en-GB"/>
        </w:rPr>
        <w:t>Players, team officials and parents must not show dissent at the umpire’s decision or react in a provocative or disapproving manner towards another player or a spectator. </w:t>
      </w:r>
    </w:p>
    <w:p w14:paraId="1CE7B387" w14:textId="77777777" w:rsidR="007A3ADE" w:rsidRPr="00712041" w:rsidRDefault="007A3ADE" w:rsidP="000620E0">
      <w:pPr>
        <w:pStyle w:val="ListParagraph"/>
        <w:numPr>
          <w:ilvl w:val="0"/>
          <w:numId w:val="45"/>
        </w:numPr>
        <w:shd w:val="clear" w:color="auto" w:fill="FFFFFF"/>
        <w:textAlignment w:val="baseline"/>
        <w:rPr>
          <w:rFonts w:ascii="Verdana" w:eastAsia="Times New Roman" w:hAnsi="Verdana" w:cs="Segoe UI"/>
          <w:sz w:val="22"/>
          <w:szCs w:val="22"/>
          <w:lang w:eastAsia="en-GB"/>
        </w:rPr>
      </w:pPr>
      <w:r w:rsidRPr="00712041">
        <w:rPr>
          <w:rFonts w:ascii="Calibri" w:eastAsia="Times New Roman" w:hAnsi="Calibri" w:cs="Calibri"/>
          <w:color w:val="000000"/>
          <w:sz w:val="22"/>
          <w:szCs w:val="22"/>
          <w:lang w:eastAsia="en-GB"/>
        </w:rPr>
        <w:t>Players, team officials and parents shall not intimidate assault or attempt to intimidate or assault an umpire, another player, or a spectator. </w:t>
      </w:r>
    </w:p>
    <w:p w14:paraId="7FDF113D" w14:textId="77777777" w:rsidR="007A3ADE" w:rsidRPr="00712041" w:rsidRDefault="007A3ADE" w:rsidP="000620E0">
      <w:pPr>
        <w:pStyle w:val="ListParagraph"/>
        <w:numPr>
          <w:ilvl w:val="0"/>
          <w:numId w:val="45"/>
        </w:numPr>
        <w:shd w:val="clear" w:color="auto" w:fill="FFFFFF"/>
        <w:textAlignment w:val="baseline"/>
        <w:rPr>
          <w:rFonts w:ascii="Verdana" w:eastAsia="Times New Roman" w:hAnsi="Verdana" w:cs="Segoe UI"/>
          <w:sz w:val="22"/>
          <w:szCs w:val="22"/>
          <w:lang w:eastAsia="en-GB"/>
        </w:rPr>
      </w:pPr>
      <w:r w:rsidRPr="00712041">
        <w:rPr>
          <w:rFonts w:ascii="Calibri" w:eastAsia="Times New Roman" w:hAnsi="Calibri" w:cs="Calibri"/>
          <w:color w:val="000000"/>
          <w:sz w:val="22"/>
          <w:szCs w:val="22"/>
          <w:lang w:eastAsia="en-GB"/>
        </w:rPr>
        <w:t>Players, team officials and parents shall not use crude and/or abusive language (known as “sledging”) nor make offensive gestures or hand signals nor deliberately distract an opponent. </w:t>
      </w:r>
    </w:p>
    <w:p w14:paraId="2BA55124" w14:textId="77777777" w:rsidR="007A3ADE" w:rsidRPr="00712041" w:rsidRDefault="007A3ADE" w:rsidP="000620E0">
      <w:pPr>
        <w:pStyle w:val="ListParagraph"/>
        <w:numPr>
          <w:ilvl w:val="0"/>
          <w:numId w:val="45"/>
        </w:numPr>
        <w:shd w:val="clear" w:color="auto" w:fill="FFFFFF"/>
        <w:textAlignment w:val="baseline"/>
        <w:rPr>
          <w:rFonts w:ascii="Verdana" w:eastAsia="Times New Roman" w:hAnsi="Verdana" w:cs="Segoe UI"/>
          <w:sz w:val="22"/>
          <w:szCs w:val="22"/>
          <w:lang w:eastAsia="en-GB"/>
        </w:rPr>
      </w:pPr>
      <w:r w:rsidRPr="00712041">
        <w:rPr>
          <w:rFonts w:ascii="Calibri" w:eastAsia="Times New Roman" w:hAnsi="Calibri" w:cs="Calibri"/>
          <w:color w:val="000000"/>
          <w:sz w:val="22"/>
          <w:szCs w:val="22"/>
          <w:lang w:eastAsia="en-GB"/>
        </w:rPr>
        <w:t>Players, team officials and parents shall not make racially abusive comments nor indulge in racially abusive actions against fellow players, officials, members, and supporters. </w:t>
      </w:r>
    </w:p>
    <w:p w14:paraId="00268ED9" w14:textId="77777777" w:rsidR="007A3ADE" w:rsidRPr="00712041" w:rsidRDefault="007A3ADE" w:rsidP="000620E0">
      <w:pPr>
        <w:pStyle w:val="ListParagraph"/>
        <w:numPr>
          <w:ilvl w:val="0"/>
          <w:numId w:val="45"/>
        </w:numPr>
        <w:shd w:val="clear" w:color="auto" w:fill="FFFFFF"/>
        <w:textAlignment w:val="baseline"/>
        <w:rPr>
          <w:rFonts w:ascii="Verdana" w:eastAsia="Times New Roman" w:hAnsi="Verdana" w:cs="Segoe UI"/>
          <w:sz w:val="22"/>
          <w:szCs w:val="22"/>
          <w:lang w:eastAsia="en-GB"/>
        </w:rPr>
      </w:pPr>
      <w:r w:rsidRPr="00712041">
        <w:rPr>
          <w:rFonts w:ascii="Calibri" w:eastAsia="Times New Roman" w:hAnsi="Calibri" w:cs="Calibri"/>
          <w:color w:val="000000"/>
          <w:sz w:val="22"/>
          <w:szCs w:val="22"/>
          <w:lang w:eastAsia="en-GB"/>
        </w:rPr>
        <w:t>Players, team officials and parents shall not use or in any way be concerned in the use or distribution of illegal drugs including alcohol. </w:t>
      </w:r>
    </w:p>
    <w:p w14:paraId="6242DA38" w14:textId="77777777" w:rsidR="007A3ADE" w:rsidRPr="00712041" w:rsidRDefault="007A3ADE" w:rsidP="000620E0">
      <w:pPr>
        <w:pStyle w:val="ListParagraph"/>
        <w:numPr>
          <w:ilvl w:val="0"/>
          <w:numId w:val="45"/>
        </w:numPr>
        <w:shd w:val="clear" w:color="auto" w:fill="FFFFFF"/>
        <w:textAlignment w:val="baseline"/>
        <w:rPr>
          <w:rFonts w:ascii="Verdana" w:eastAsia="Times New Roman" w:hAnsi="Verdana" w:cs="Segoe UI"/>
          <w:sz w:val="22"/>
          <w:szCs w:val="22"/>
          <w:lang w:eastAsia="en-GB"/>
        </w:rPr>
      </w:pPr>
      <w:r w:rsidRPr="00712041">
        <w:rPr>
          <w:rFonts w:ascii="Calibri" w:eastAsia="Times New Roman" w:hAnsi="Calibri" w:cs="Calibri"/>
          <w:color w:val="000000"/>
          <w:sz w:val="22"/>
          <w:szCs w:val="22"/>
          <w:lang w:eastAsia="en-GB"/>
        </w:rPr>
        <w:t>Gloucestershire Cricket Foundation will take adequate steps to ensure the good behaviour of its players, coaches, managers, scorers and parents towards players and umpires. </w:t>
      </w:r>
    </w:p>
    <w:p w14:paraId="39BA89CF" w14:textId="77777777" w:rsidR="007A3ADE" w:rsidRPr="007A3ADE" w:rsidRDefault="007A3ADE" w:rsidP="007A3ADE">
      <w:pPr>
        <w:shd w:val="clear" w:color="auto" w:fill="FFFFFF"/>
        <w:ind w:left="1245"/>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 </w:t>
      </w:r>
    </w:p>
    <w:p w14:paraId="4445AEE7"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3. The Spirit of Cricket</w:t>
      </w:r>
      <w:r w:rsidRPr="007A3ADE">
        <w:rPr>
          <w:rFonts w:ascii="Calibri" w:eastAsia="Times New Roman" w:hAnsi="Calibri" w:cs="Calibri"/>
          <w:color w:val="000000"/>
          <w:sz w:val="22"/>
          <w:szCs w:val="22"/>
          <w:lang w:eastAsia="en-GB"/>
        </w:rPr>
        <w:t> </w:t>
      </w:r>
    </w:p>
    <w:p w14:paraId="4053B28D"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 on the field of play but in terms of Gloucestershire Cricket Foundation, the overall responsibility rests with the coach and manager of the respective age group squad. </w:t>
      </w:r>
    </w:p>
    <w:p w14:paraId="554DF448" w14:textId="77777777" w:rsidR="00712041" w:rsidRDefault="00712041" w:rsidP="007A3ADE">
      <w:pPr>
        <w:shd w:val="clear" w:color="auto" w:fill="FFFFFF"/>
        <w:textAlignment w:val="baseline"/>
        <w:rPr>
          <w:rFonts w:ascii="Calibri" w:eastAsia="Times New Roman" w:hAnsi="Calibri" w:cs="Calibri"/>
          <w:color w:val="000000"/>
          <w:sz w:val="22"/>
          <w:szCs w:val="22"/>
          <w:lang w:eastAsia="en-GB"/>
        </w:rPr>
      </w:pPr>
    </w:p>
    <w:p w14:paraId="65F5B4DF" w14:textId="40609C03"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There are two laws which place the responsibility for the team’s conduct firmly on the captain (Laws 1:4 and 42:1) </w:t>
      </w:r>
    </w:p>
    <w:p w14:paraId="0B591086" w14:textId="77777777" w:rsidR="00712041" w:rsidRDefault="00712041" w:rsidP="007A3ADE">
      <w:pPr>
        <w:shd w:val="clear" w:color="auto" w:fill="FFFFFF"/>
        <w:textAlignment w:val="baseline"/>
        <w:rPr>
          <w:rFonts w:ascii="Calibri" w:eastAsia="Times New Roman" w:hAnsi="Calibri" w:cs="Calibri"/>
          <w:color w:val="000000"/>
          <w:sz w:val="22"/>
          <w:szCs w:val="22"/>
          <w:lang w:eastAsia="en-GB"/>
        </w:rPr>
      </w:pPr>
    </w:p>
    <w:p w14:paraId="1E28AD33" w14:textId="2AA15C2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Responsibility of Captains </w:t>
      </w:r>
    </w:p>
    <w:p w14:paraId="6DF0221F" w14:textId="77777777" w:rsidR="00712041"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t>The captains are always responsible for ensuring that play is conducted within the Spirit of the Game as well as within the Laws.</w:t>
      </w:r>
    </w:p>
    <w:p w14:paraId="19893D5E" w14:textId="72DB9BAD"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 </w:t>
      </w:r>
    </w:p>
    <w:p w14:paraId="41040FB2"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4. Player’s Conduct</w:t>
      </w:r>
      <w:r w:rsidRPr="007A3ADE">
        <w:rPr>
          <w:rFonts w:ascii="Calibri" w:eastAsia="Times New Roman" w:hAnsi="Calibri" w:cs="Calibri"/>
          <w:color w:val="000000"/>
          <w:sz w:val="22"/>
          <w:szCs w:val="22"/>
          <w:lang w:eastAsia="en-GB"/>
        </w:rPr>
        <w:t> </w:t>
      </w:r>
    </w:p>
    <w:p w14:paraId="53DB039E" w14:textId="77777777" w:rsidR="007A3ADE"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t>In the event of any player failing to comply with the instructions of an umpire, criticising his decision by word or action, showing dissent, or generally behaving in a manner which might bring the game into disrepute, the umpire concerned shall in the first place report the matter to the other umpire and to the player’s captain, requesting the latter to act. </w:t>
      </w:r>
    </w:p>
    <w:p w14:paraId="07540DDC" w14:textId="77777777" w:rsidR="00712041" w:rsidRPr="007A3ADE" w:rsidRDefault="00712041" w:rsidP="007A3ADE">
      <w:pPr>
        <w:shd w:val="clear" w:color="auto" w:fill="FFFFFF"/>
        <w:textAlignment w:val="baseline"/>
        <w:rPr>
          <w:rFonts w:ascii="Segoe UI" w:eastAsia="Times New Roman" w:hAnsi="Segoe UI" w:cs="Segoe UI"/>
          <w:sz w:val="18"/>
          <w:szCs w:val="18"/>
          <w:lang w:eastAsia="en-GB"/>
        </w:rPr>
      </w:pPr>
    </w:p>
    <w:p w14:paraId="1426AA14"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5. Fair and Unfair Play</w:t>
      </w:r>
      <w:r w:rsidRPr="007A3ADE">
        <w:rPr>
          <w:rFonts w:ascii="Calibri" w:eastAsia="Times New Roman" w:hAnsi="Calibri" w:cs="Calibri"/>
          <w:color w:val="000000"/>
          <w:sz w:val="22"/>
          <w:szCs w:val="22"/>
          <w:lang w:eastAsia="en-GB"/>
        </w:rPr>
        <w:t> </w:t>
      </w:r>
    </w:p>
    <w:p w14:paraId="2A578766"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According to the laws, the umpires are the sole judges of fair and unfair play. The umpire may intervene at any time, and it is the responsibility of the captain to act where required. </w:t>
      </w:r>
    </w:p>
    <w:p w14:paraId="7AF22E7D"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The umpires are authorised to intervene in cases of: </w:t>
      </w:r>
    </w:p>
    <w:p w14:paraId="37EE7AD4"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Time wasting </w:t>
      </w:r>
    </w:p>
    <w:p w14:paraId="52EAF5F3" w14:textId="77777777" w:rsidR="007A3ADE" w:rsidRPr="009B4E56" w:rsidRDefault="007A3ADE" w:rsidP="000620E0">
      <w:pPr>
        <w:pStyle w:val="ListParagraph"/>
        <w:numPr>
          <w:ilvl w:val="0"/>
          <w:numId w:val="46"/>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Damaging the pitch </w:t>
      </w:r>
    </w:p>
    <w:p w14:paraId="1AEA4A70" w14:textId="77777777" w:rsidR="007A3ADE" w:rsidRPr="009B4E56" w:rsidRDefault="007A3ADE" w:rsidP="000620E0">
      <w:pPr>
        <w:pStyle w:val="ListParagraph"/>
        <w:numPr>
          <w:ilvl w:val="0"/>
          <w:numId w:val="46"/>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Dangerous or unfair bowling </w:t>
      </w:r>
    </w:p>
    <w:p w14:paraId="29367864" w14:textId="77777777" w:rsidR="007A3ADE" w:rsidRPr="009B4E56" w:rsidRDefault="007A3ADE" w:rsidP="000620E0">
      <w:pPr>
        <w:pStyle w:val="ListParagraph"/>
        <w:numPr>
          <w:ilvl w:val="0"/>
          <w:numId w:val="46"/>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Tampering with the ball </w:t>
      </w:r>
    </w:p>
    <w:p w14:paraId="29B555AB" w14:textId="77777777" w:rsidR="007A3ADE" w:rsidRPr="009B4E56" w:rsidRDefault="007A3ADE" w:rsidP="000620E0">
      <w:pPr>
        <w:pStyle w:val="ListParagraph"/>
        <w:numPr>
          <w:ilvl w:val="0"/>
          <w:numId w:val="46"/>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Any other action that they consider to be unfair </w:t>
      </w:r>
    </w:p>
    <w:p w14:paraId="4B609B51" w14:textId="77777777" w:rsidR="009B4E56" w:rsidRDefault="009B4E56" w:rsidP="007A3ADE">
      <w:pPr>
        <w:shd w:val="clear" w:color="auto" w:fill="FFFFFF"/>
        <w:textAlignment w:val="baseline"/>
        <w:rPr>
          <w:rFonts w:ascii="Calibri" w:eastAsia="Times New Roman" w:hAnsi="Calibri" w:cs="Calibri"/>
          <w:color w:val="000000"/>
          <w:sz w:val="22"/>
          <w:szCs w:val="22"/>
          <w:lang w:eastAsia="en-GB"/>
        </w:rPr>
      </w:pPr>
    </w:p>
    <w:p w14:paraId="2CA44396" w14:textId="4E3110DC" w:rsidR="007A3ADE"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t>The Spirit of the Game involves RESPECT for: </w:t>
      </w:r>
    </w:p>
    <w:p w14:paraId="32E2A98C" w14:textId="77777777" w:rsidR="000620E0" w:rsidRPr="007A3ADE" w:rsidRDefault="000620E0" w:rsidP="007A3ADE">
      <w:pPr>
        <w:shd w:val="clear" w:color="auto" w:fill="FFFFFF"/>
        <w:textAlignment w:val="baseline"/>
        <w:rPr>
          <w:rFonts w:ascii="Segoe UI" w:eastAsia="Times New Roman" w:hAnsi="Segoe UI" w:cs="Segoe UI"/>
          <w:sz w:val="18"/>
          <w:szCs w:val="18"/>
          <w:lang w:eastAsia="en-GB"/>
        </w:rPr>
      </w:pPr>
    </w:p>
    <w:p w14:paraId="34C18964" w14:textId="77777777" w:rsidR="007A3ADE" w:rsidRPr="009B4E56" w:rsidRDefault="007A3ADE" w:rsidP="009B4E56">
      <w:pPr>
        <w:pStyle w:val="ListParagraph"/>
        <w:numPr>
          <w:ilvl w:val="0"/>
          <w:numId w:val="33"/>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Your opponents </w:t>
      </w:r>
    </w:p>
    <w:p w14:paraId="7FC08822" w14:textId="77777777" w:rsidR="007A3ADE" w:rsidRPr="009B4E56" w:rsidRDefault="007A3ADE" w:rsidP="009B4E56">
      <w:pPr>
        <w:pStyle w:val="ListParagraph"/>
        <w:numPr>
          <w:ilvl w:val="0"/>
          <w:numId w:val="33"/>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lastRenderedPageBreak/>
        <w:t>Your own captain and team </w:t>
      </w:r>
    </w:p>
    <w:p w14:paraId="18337325" w14:textId="77777777" w:rsidR="007A3ADE" w:rsidRPr="009B4E56" w:rsidRDefault="007A3ADE" w:rsidP="009B4E56">
      <w:pPr>
        <w:pStyle w:val="ListParagraph"/>
        <w:numPr>
          <w:ilvl w:val="0"/>
          <w:numId w:val="33"/>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The role of the umpires </w:t>
      </w:r>
    </w:p>
    <w:p w14:paraId="08D51069" w14:textId="77777777" w:rsidR="007A3ADE" w:rsidRPr="009B4E56" w:rsidRDefault="007A3ADE" w:rsidP="009B4E56">
      <w:pPr>
        <w:pStyle w:val="ListParagraph"/>
        <w:numPr>
          <w:ilvl w:val="0"/>
          <w:numId w:val="33"/>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The game’s traditional values </w:t>
      </w:r>
    </w:p>
    <w:p w14:paraId="0FFDAA61" w14:textId="77777777" w:rsidR="009B4E56" w:rsidRDefault="009B4E56" w:rsidP="007A3ADE">
      <w:pPr>
        <w:shd w:val="clear" w:color="auto" w:fill="FFFFFF"/>
        <w:textAlignment w:val="baseline"/>
        <w:rPr>
          <w:rFonts w:ascii="Calibri" w:eastAsia="Times New Roman" w:hAnsi="Calibri" w:cs="Calibri"/>
          <w:color w:val="000000"/>
          <w:sz w:val="22"/>
          <w:szCs w:val="22"/>
          <w:lang w:eastAsia="en-GB"/>
        </w:rPr>
      </w:pPr>
    </w:p>
    <w:p w14:paraId="70E347EF" w14:textId="22436EC8" w:rsidR="007A3ADE"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t>It is against the Spirit of the Game: </w:t>
      </w:r>
    </w:p>
    <w:p w14:paraId="5AAB9BF8" w14:textId="77777777" w:rsidR="000620E0" w:rsidRPr="007A3ADE" w:rsidRDefault="000620E0" w:rsidP="007A3ADE">
      <w:pPr>
        <w:shd w:val="clear" w:color="auto" w:fill="FFFFFF"/>
        <w:textAlignment w:val="baseline"/>
        <w:rPr>
          <w:rFonts w:ascii="Segoe UI" w:eastAsia="Times New Roman" w:hAnsi="Segoe UI" w:cs="Segoe UI"/>
          <w:sz w:val="18"/>
          <w:szCs w:val="18"/>
          <w:lang w:eastAsia="en-GB"/>
        </w:rPr>
      </w:pPr>
    </w:p>
    <w:p w14:paraId="5A4B9A14" w14:textId="77777777" w:rsidR="007A3ADE" w:rsidRPr="009B4E56" w:rsidRDefault="007A3ADE" w:rsidP="000620E0">
      <w:pPr>
        <w:pStyle w:val="ListParagraph"/>
        <w:numPr>
          <w:ilvl w:val="0"/>
          <w:numId w:val="47"/>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To dispute an umpire’s decision by word, action, or gesture </w:t>
      </w:r>
    </w:p>
    <w:p w14:paraId="2162CDA8" w14:textId="77777777" w:rsidR="007A3ADE" w:rsidRPr="009B4E56" w:rsidRDefault="007A3ADE" w:rsidP="000620E0">
      <w:pPr>
        <w:pStyle w:val="ListParagraph"/>
        <w:numPr>
          <w:ilvl w:val="0"/>
          <w:numId w:val="47"/>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To direct abusive language towards an opponent or umpire </w:t>
      </w:r>
    </w:p>
    <w:p w14:paraId="66785815" w14:textId="77777777" w:rsidR="007A3ADE" w:rsidRPr="009B4E56" w:rsidRDefault="007A3ADE" w:rsidP="000620E0">
      <w:pPr>
        <w:pStyle w:val="ListParagraph"/>
        <w:numPr>
          <w:ilvl w:val="0"/>
          <w:numId w:val="47"/>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To indulge in cheating or any sharp practice </w:t>
      </w:r>
    </w:p>
    <w:p w14:paraId="31D8045B" w14:textId="77777777" w:rsidR="007A3ADE" w:rsidRPr="009B4E56" w:rsidRDefault="007A3ADE" w:rsidP="000620E0">
      <w:pPr>
        <w:pStyle w:val="ListParagraph"/>
        <w:numPr>
          <w:ilvl w:val="0"/>
          <w:numId w:val="47"/>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Appeal knowing the batsman is not out </w:t>
      </w:r>
    </w:p>
    <w:p w14:paraId="472BF205" w14:textId="77777777" w:rsidR="007A3ADE" w:rsidRPr="009B4E56" w:rsidRDefault="007A3ADE" w:rsidP="000620E0">
      <w:pPr>
        <w:pStyle w:val="ListParagraph"/>
        <w:numPr>
          <w:ilvl w:val="0"/>
          <w:numId w:val="47"/>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Advance towards an umpire in an aggressive manner when appealing </w:t>
      </w:r>
    </w:p>
    <w:p w14:paraId="7BF09749" w14:textId="77777777" w:rsidR="007A3ADE" w:rsidRPr="009B4E56" w:rsidRDefault="007A3ADE" w:rsidP="000620E0">
      <w:pPr>
        <w:pStyle w:val="ListParagraph"/>
        <w:numPr>
          <w:ilvl w:val="0"/>
          <w:numId w:val="47"/>
        </w:numPr>
        <w:shd w:val="clear" w:color="auto" w:fill="FFFFFF"/>
        <w:textAlignment w:val="baseline"/>
        <w:rPr>
          <w:rFonts w:ascii="Verdana" w:eastAsia="Times New Roman" w:hAnsi="Verdana" w:cs="Segoe UI"/>
          <w:sz w:val="22"/>
          <w:szCs w:val="22"/>
          <w:lang w:eastAsia="en-GB"/>
        </w:rPr>
      </w:pPr>
      <w:r w:rsidRPr="009B4E56">
        <w:rPr>
          <w:rFonts w:ascii="Calibri" w:eastAsia="Times New Roman" w:hAnsi="Calibri" w:cs="Calibri"/>
          <w:color w:val="000000"/>
          <w:sz w:val="22"/>
          <w:szCs w:val="22"/>
          <w:lang w:eastAsia="en-GB"/>
        </w:rPr>
        <w:t>Seek to distract an opponent either verbally or by harassment with persistent clapping or unnecessary noise under the guise of enthusiasm and motivation of one’s own side </w:t>
      </w:r>
    </w:p>
    <w:p w14:paraId="02180920" w14:textId="77777777" w:rsidR="009B4E56" w:rsidRPr="009B4E56" w:rsidRDefault="009B4E56" w:rsidP="009B4E56">
      <w:pPr>
        <w:pStyle w:val="ListParagraph"/>
        <w:shd w:val="clear" w:color="auto" w:fill="FFFFFF"/>
        <w:textAlignment w:val="baseline"/>
        <w:rPr>
          <w:rFonts w:ascii="Verdana" w:eastAsia="Times New Roman" w:hAnsi="Verdana" w:cs="Segoe UI"/>
          <w:sz w:val="22"/>
          <w:szCs w:val="22"/>
          <w:lang w:eastAsia="en-GB"/>
        </w:rPr>
      </w:pPr>
    </w:p>
    <w:p w14:paraId="57E8B3D2"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6. Violence</w:t>
      </w:r>
      <w:r w:rsidRPr="007A3ADE">
        <w:rPr>
          <w:rFonts w:ascii="Calibri" w:eastAsia="Times New Roman" w:hAnsi="Calibri" w:cs="Calibri"/>
          <w:color w:val="000000"/>
          <w:sz w:val="22"/>
          <w:szCs w:val="22"/>
          <w:lang w:eastAsia="en-GB"/>
        </w:rPr>
        <w:t> </w:t>
      </w:r>
    </w:p>
    <w:p w14:paraId="6644CD87" w14:textId="5F922C94" w:rsidR="007A3ADE" w:rsidRPr="009B4E56"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There is no place for any act of violence on the field of play. Captains and umpires set the tone for the conduct of a cricket match. Every player is expected to make an important contribution to this. Failure to comply with these provisions may lead to disciplinary action. </w:t>
      </w:r>
    </w:p>
    <w:p w14:paraId="22121EE9" w14:textId="77777777" w:rsidR="009B4E56" w:rsidRPr="007A3ADE" w:rsidRDefault="009B4E56" w:rsidP="007A3ADE">
      <w:pPr>
        <w:shd w:val="clear" w:color="auto" w:fill="FFFFFF"/>
        <w:textAlignment w:val="baseline"/>
        <w:rPr>
          <w:rFonts w:ascii="Segoe UI" w:eastAsia="Times New Roman" w:hAnsi="Segoe UI" w:cs="Segoe UI"/>
          <w:sz w:val="18"/>
          <w:szCs w:val="18"/>
          <w:lang w:eastAsia="en-GB"/>
        </w:rPr>
      </w:pPr>
    </w:p>
    <w:p w14:paraId="788DB118"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7. Procedure</w:t>
      </w:r>
      <w:r w:rsidRPr="007A3ADE">
        <w:rPr>
          <w:rFonts w:ascii="Calibri" w:eastAsia="Times New Roman" w:hAnsi="Calibri" w:cs="Calibri"/>
          <w:color w:val="000000"/>
          <w:sz w:val="22"/>
          <w:szCs w:val="22"/>
          <w:lang w:eastAsia="en-GB"/>
        </w:rPr>
        <w:t> </w:t>
      </w:r>
    </w:p>
    <w:p w14:paraId="6ECFEBFD" w14:textId="4131C97F" w:rsidR="007A3ADE"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t>Any alleged breach of the Code of Conduct and The Spirit of Cricket will be notified in writing (to be known as ‘a Complaint’) to the Chair of Gloucestershire Cricket Foundation Disciplinary Committee by the appropriate manager and coach and must be forwarded to the Performance Manager of Gloucestershire Cricket Foundation within 14 days.   </w:t>
      </w:r>
    </w:p>
    <w:p w14:paraId="170DF480" w14:textId="77777777" w:rsidR="009B4E56" w:rsidRPr="007A3ADE" w:rsidRDefault="009B4E56" w:rsidP="007A3ADE">
      <w:pPr>
        <w:shd w:val="clear" w:color="auto" w:fill="FFFFFF"/>
        <w:textAlignment w:val="baseline"/>
        <w:rPr>
          <w:rFonts w:ascii="Segoe UI" w:eastAsia="Times New Roman" w:hAnsi="Segoe UI" w:cs="Segoe UI"/>
          <w:sz w:val="18"/>
          <w:szCs w:val="18"/>
          <w:lang w:eastAsia="en-GB"/>
        </w:rPr>
      </w:pPr>
    </w:p>
    <w:p w14:paraId="399D35EE" w14:textId="03BB92D4"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Upon receipt of such complaint, and as soon as reasonably practicable, the Chair</w:t>
      </w:r>
      <w:r w:rsidR="009B4E56">
        <w:rPr>
          <w:rFonts w:ascii="Calibri" w:eastAsia="Times New Roman" w:hAnsi="Calibri" w:cs="Calibri"/>
          <w:strike/>
          <w:color w:val="C00000"/>
          <w:sz w:val="22"/>
          <w:szCs w:val="22"/>
          <w:lang w:eastAsia="en-GB"/>
        </w:rPr>
        <w:t xml:space="preserve"> </w:t>
      </w:r>
      <w:r w:rsidRPr="007A3ADE">
        <w:rPr>
          <w:rFonts w:ascii="Calibri" w:eastAsia="Times New Roman" w:hAnsi="Calibri" w:cs="Calibri"/>
          <w:color w:val="000000"/>
          <w:sz w:val="22"/>
          <w:szCs w:val="22"/>
          <w:lang w:eastAsia="en-GB"/>
        </w:rPr>
        <w:t>of the Gloucestershire Cricket Foundation Disciplinary Committee shall consider the complaint and resolve either: </w:t>
      </w:r>
    </w:p>
    <w:p w14:paraId="5F2AD063" w14:textId="77777777" w:rsidR="007A3ADE" w:rsidRPr="007A3ADE" w:rsidRDefault="007A3ADE" w:rsidP="000620E0">
      <w:pPr>
        <w:pStyle w:val="ListParagraph"/>
        <w:numPr>
          <w:ilvl w:val="0"/>
          <w:numId w:val="48"/>
        </w:numPr>
        <w:shd w:val="clear" w:color="auto" w:fill="FFFFFF"/>
        <w:textAlignment w:val="baseline"/>
        <w:rPr>
          <w:rFonts w:ascii="Verdana" w:eastAsia="Times New Roman" w:hAnsi="Verdana" w:cs="Segoe UI"/>
          <w:sz w:val="22"/>
          <w:szCs w:val="22"/>
          <w:lang w:eastAsia="en-GB"/>
        </w:rPr>
      </w:pPr>
      <w:r w:rsidRPr="007A3ADE">
        <w:rPr>
          <w:rFonts w:ascii="Calibri" w:eastAsia="Times New Roman" w:hAnsi="Calibri" w:cs="Calibri"/>
          <w:color w:val="000000"/>
          <w:sz w:val="22"/>
          <w:szCs w:val="22"/>
          <w:lang w:eastAsia="en-GB"/>
        </w:rPr>
        <w:t>To take no action except to record the complaint and notify the player, coach, manager, scorer, or parent concerned. </w:t>
      </w:r>
    </w:p>
    <w:p w14:paraId="08895982" w14:textId="77777777" w:rsidR="007A3ADE" w:rsidRPr="007A3ADE" w:rsidRDefault="007A3ADE" w:rsidP="000620E0">
      <w:pPr>
        <w:pStyle w:val="ListParagraph"/>
        <w:numPr>
          <w:ilvl w:val="0"/>
          <w:numId w:val="48"/>
        </w:numPr>
        <w:shd w:val="clear" w:color="auto" w:fill="FFFFFF"/>
        <w:textAlignment w:val="baseline"/>
        <w:rPr>
          <w:rFonts w:ascii="Verdana" w:eastAsia="Times New Roman" w:hAnsi="Verdana" w:cs="Segoe UI"/>
          <w:sz w:val="22"/>
          <w:szCs w:val="22"/>
          <w:lang w:eastAsia="en-GB"/>
        </w:rPr>
      </w:pPr>
      <w:r w:rsidRPr="007A3ADE">
        <w:rPr>
          <w:rFonts w:ascii="Calibri" w:eastAsia="Times New Roman" w:hAnsi="Calibri" w:cs="Calibri"/>
          <w:color w:val="000000"/>
          <w:sz w:val="22"/>
          <w:szCs w:val="22"/>
          <w:lang w:eastAsia="en-GB"/>
        </w:rPr>
        <w:t>To hold an internal disciplinary hearing and report its finds to the Performance Manager or Gloucestershire Cricket Foundation. </w:t>
      </w:r>
    </w:p>
    <w:p w14:paraId="44B77CD7" w14:textId="77777777" w:rsidR="00166F0A" w:rsidRDefault="00166F0A" w:rsidP="007A3ADE">
      <w:pPr>
        <w:shd w:val="clear" w:color="auto" w:fill="FFFFFF"/>
        <w:textAlignment w:val="baseline"/>
        <w:rPr>
          <w:rFonts w:ascii="Calibri" w:eastAsia="Times New Roman" w:hAnsi="Calibri" w:cs="Calibri"/>
          <w:color w:val="000000"/>
          <w:sz w:val="22"/>
          <w:szCs w:val="22"/>
          <w:lang w:eastAsia="en-GB"/>
        </w:rPr>
      </w:pPr>
    </w:p>
    <w:p w14:paraId="183B8727" w14:textId="4D39C589"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If disciplinary action is to be taken, the Chair of the Gloucestershire Cricket Foundation Disciplinary Committee should notify the relevant parties involved and the Performance Manager.  </w:t>
      </w:r>
    </w:p>
    <w:p w14:paraId="2E8B3B71" w14:textId="77777777" w:rsidR="00166F0A" w:rsidRDefault="00166F0A" w:rsidP="007A3ADE">
      <w:pPr>
        <w:shd w:val="clear" w:color="auto" w:fill="FFFFFF"/>
        <w:textAlignment w:val="baseline"/>
        <w:rPr>
          <w:rFonts w:ascii="Calibri" w:eastAsia="Times New Roman" w:hAnsi="Calibri" w:cs="Calibri"/>
          <w:color w:val="000000"/>
          <w:sz w:val="22"/>
          <w:szCs w:val="22"/>
          <w:lang w:eastAsia="en-GB"/>
        </w:rPr>
      </w:pPr>
    </w:p>
    <w:p w14:paraId="3EBC9C1D" w14:textId="48926142"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color w:val="000000"/>
          <w:sz w:val="22"/>
          <w:szCs w:val="22"/>
          <w:lang w:eastAsia="en-GB"/>
        </w:rPr>
        <w:t xml:space="preserve">After a disciplinary hearing has been held, the results of its findings will be reported to the Gloucestershire Cricket Foundation </w:t>
      </w:r>
      <w:r w:rsidR="00166F0A" w:rsidRPr="00166F0A">
        <w:rPr>
          <w:rFonts w:ascii="Calibri" w:eastAsia="Times New Roman" w:hAnsi="Calibri" w:cs="Calibri"/>
          <w:sz w:val="22"/>
          <w:szCs w:val="22"/>
          <w:lang w:eastAsia="en-GB"/>
        </w:rPr>
        <w:t xml:space="preserve">Board of </w:t>
      </w:r>
      <w:r w:rsidRPr="007A3ADE">
        <w:rPr>
          <w:rFonts w:ascii="Calibri" w:eastAsia="Times New Roman" w:hAnsi="Calibri" w:cs="Calibri"/>
          <w:sz w:val="22"/>
          <w:szCs w:val="22"/>
          <w:lang w:eastAsia="en-GB"/>
        </w:rPr>
        <w:t xml:space="preserve">Trustees </w:t>
      </w:r>
      <w:r w:rsidRPr="007A3ADE">
        <w:rPr>
          <w:rFonts w:ascii="Calibri" w:eastAsia="Times New Roman" w:hAnsi="Calibri" w:cs="Calibri"/>
          <w:color w:val="000000"/>
          <w:sz w:val="22"/>
          <w:szCs w:val="22"/>
          <w:lang w:eastAsia="en-GB"/>
        </w:rPr>
        <w:t>within 30 days. </w:t>
      </w:r>
    </w:p>
    <w:p w14:paraId="372D0A11" w14:textId="77777777" w:rsidR="00166F0A" w:rsidRDefault="00166F0A" w:rsidP="007A3ADE">
      <w:pPr>
        <w:shd w:val="clear" w:color="auto" w:fill="FFFFFF"/>
        <w:textAlignment w:val="baseline"/>
        <w:rPr>
          <w:rFonts w:ascii="Calibri" w:eastAsia="Times New Roman" w:hAnsi="Calibri" w:cs="Calibri"/>
          <w:b/>
          <w:bCs/>
          <w:color w:val="000000"/>
          <w:sz w:val="22"/>
          <w:szCs w:val="22"/>
          <w:lang w:eastAsia="en-GB"/>
        </w:rPr>
      </w:pPr>
    </w:p>
    <w:p w14:paraId="64BDE02C" w14:textId="77777777" w:rsidR="007A3ADE" w:rsidRPr="007A3ADE" w:rsidRDefault="007A3ADE" w:rsidP="007A3ADE">
      <w:pPr>
        <w:shd w:val="clear" w:color="auto" w:fill="FFFFFF"/>
        <w:textAlignment w:val="baseline"/>
        <w:rPr>
          <w:rFonts w:ascii="Segoe UI" w:eastAsia="Times New Roman" w:hAnsi="Segoe UI" w:cs="Segoe UI"/>
          <w:sz w:val="18"/>
          <w:szCs w:val="18"/>
          <w:lang w:eastAsia="en-GB"/>
        </w:rPr>
      </w:pPr>
      <w:r w:rsidRPr="007A3ADE">
        <w:rPr>
          <w:rFonts w:ascii="Calibri" w:eastAsia="Times New Roman" w:hAnsi="Calibri" w:cs="Calibri"/>
          <w:b/>
          <w:bCs/>
          <w:color w:val="000000"/>
          <w:sz w:val="22"/>
          <w:szCs w:val="22"/>
          <w:lang w:eastAsia="en-GB"/>
        </w:rPr>
        <w:t>8. Appeals Procedure</w:t>
      </w:r>
      <w:r w:rsidRPr="007A3ADE">
        <w:rPr>
          <w:rFonts w:ascii="Calibri" w:eastAsia="Times New Roman" w:hAnsi="Calibri" w:cs="Calibri"/>
          <w:color w:val="000000"/>
          <w:sz w:val="22"/>
          <w:szCs w:val="22"/>
          <w:lang w:eastAsia="en-GB"/>
        </w:rPr>
        <w:t> </w:t>
      </w:r>
    </w:p>
    <w:p w14:paraId="634DD771" w14:textId="77777777" w:rsidR="007A3ADE" w:rsidRDefault="007A3ADE" w:rsidP="007A3ADE">
      <w:pPr>
        <w:shd w:val="clear" w:color="auto" w:fill="FFFFFF"/>
        <w:textAlignment w:val="baseline"/>
        <w:rPr>
          <w:rFonts w:ascii="Calibri" w:eastAsia="Times New Roman" w:hAnsi="Calibri" w:cs="Calibri"/>
          <w:color w:val="000000"/>
          <w:sz w:val="22"/>
          <w:szCs w:val="22"/>
          <w:lang w:eastAsia="en-GB"/>
        </w:rPr>
      </w:pPr>
      <w:r w:rsidRPr="007A3ADE">
        <w:rPr>
          <w:rFonts w:ascii="Calibri" w:eastAsia="Times New Roman" w:hAnsi="Calibri" w:cs="Calibri"/>
          <w:color w:val="000000"/>
          <w:sz w:val="22"/>
          <w:szCs w:val="22"/>
          <w:lang w:eastAsia="en-GB"/>
        </w:rPr>
        <w:t>The individual involved shall have the right to appeal to the Gloucestershire Cricket Foundation Management Committee provided that the appeal is received within ten days from the date of the original hearing. </w:t>
      </w:r>
    </w:p>
    <w:p w14:paraId="4074D9AA" w14:textId="77777777" w:rsidR="00166F0A" w:rsidRPr="007A3ADE" w:rsidRDefault="00166F0A" w:rsidP="007A3ADE">
      <w:pPr>
        <w:shd w:val="clear" w:color="auto" w:fill="FFFFFF"/>
        <w:textAlignment w:val="baseline"/>
        <w:rPr>
          <w:rFonts w:ascii="Segoe UI" w:eastAsia="Times New Roman" w:hAnsi="Segoe UI" w:cs="Segoe UI"/>
          <w:sz w:val="18"/>
          <w:szCs w:val="18"/>
          <w:lang w:eastAsia="en-GB"/>
        </w:rPr>
      </w:pPr>
    </w:p>
    <w:p w14:paraId="580D2BEE" w14:textId="462C0D5E" w:rsidR="00236577" w:rsidRDefault="007A3ADE" w:rsidP="000620E0">
      <w:pPr>
        <w:shd w:val="clear" w:color="auto" w:fill="FFFFFF"/>
        <w:textAlignment w:val="baseline"/>
      </w:pPr>
      <w:r w:rsidRPr="007A3ADE">
        <w:rPr>
          <w:rFonts w:ascii="Calibri" w:eastAsia="Times New Roman" w:hAnsi="Calibri" w:cs="Calibri"/>
          <w:color w:val="000000"/>
          <w:sz w:val="22"/>
          <w:szCs w:val="22"/>
          <w:lang w:eastAsia="en-GB"/>
        </w:rPr>
        <w:t>The decision of the Gloucestershire Cricket Foundation Management Committee shall be final and binding. </w:t>
      </w:r>
      <w:r w:rsidR="00236577">
        <w:tab/>
      </w:r>
    </w:p>
    <w:p w14:paraId="2EA4C7D2" w14:textId="77777777" w:rsidR="00512539" w:rsidRDefault="00512539" w:rsidP="000620E0">
      <w:pPr>
        <w:shd w:val="clear" w:color="auto" w:fill="FFFFFF"/>
        <w:textAlignment w:val="baseline"/>
      </w:pPr>
    </w:p>
    <w:p w14:paraId="55EE0488" w14:textId="77777777" w:rsidR="00AD4BBB" w:rsidRDefault="00AD4BBB" w:rsidP="00AD4BBB">
      <w:pPr>
        <w:jc w:val="both"/>
        <w:rPr>
          <w:b/>
          <w:bCs/>
          <w:sz w:val="22"/>
          <w:szCs w:val="22"/>
        </w:rPr>
      </w:pPr>
      <w:r>
        <w:rPr>
          <w:b/>
          <w:bCs/>
          <w:sz w:val="22"/>
          <w:szCs w:val="22"/>
        </w:rPr>
        <w:t>Policy Completion Date- January 2022</w:t>
      </w:r>
    </w:p>
    <w:p w14:paraId="2730B53E" w14:textId="77777777" w:rsidR="00AD4BBB" w:rsidRDefault="00AD4BBB" w:rsidP="00AD4BBB">
      <w:pPr>
        <w:jc w:val="both"/>
        <w:rPr>
          <w:b/>
          <w:bCs/>
          <w:sz w:val="22"/>
          <w:szCs w:val="22"/>
        </w:rPr>
      </w:pPr>
      <w:r>
        <w:rPr>
          <w:b/>
          <w:bCs/>
          <w:sz w:val="22"/>
          <w:szCs w:val="22"/>
        </w:rPr>
        <w:t>Policy Review Date- 30</w:t>
      </w:r>
      <w:r>
        <w:rPr>
          <w:b/>
          <w:bCs/>
          <w:sz w:val="22"/>
          <w:szCs w:val="22"/>
          <w:vertAlign w:val="superscript"/>
        </w:rPr>
        <w:t>th</w:t>
      </w:r>
      <w:r>
        <w:rPr>
          <w:b/>
          <w:bCs/>
          <w:sz w:val="22"/>
          <w:szCs w:val="22"/>
        </w:rPr>
        <w:t xml:space="preserve"> September 2023</w:t>
      </w:r>
    </w:p>
    <w:p w14:paraId="1FC4EE61" w14:textId="76B697E4" w:rsidR="00236577" w:rsidRPr="00390D9D" w:rsidRDefault="00236577" w:rsidP="00AD4BBB">
      <w:pPr>
        <w:shd w:val="clear" w:color="auto" w:fill="FFFFFF"/>
        <w:textAlignment w:val="baseline"/>
        <w:rPr>
          <w:b/>
          <w:bCs/>
        </w:rPr>
      </w:pPr>
    </w:p>
    <w:sectPr w:rsidR="00236577" w:rsidRPr="00390D9D" w:rsidSect="00F4367D">
      <w:headerReference w:type="default" r:id="rId12"/>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841F6" w14:textId="77777777" w:rsidR="00575F8E" w:rsidRDefault="00575F8E" w:rsidP="00DF3CDC">
      <w:r>
        <w:separator/>
      </w:r>
    </w:p>
  </w:endnote>
  <w:endnote w:type="continuationSeparator" w:id="0">
    <w:p w14:paraId="5C441345" w14:textId="77777777" w:rsidR="00575F8E" w:rsidRDefault="00575F8E" w:rsidP="00DF3CDC">
      <w:r>
        <w:continuationSeparator/>
      </w:r>
    </w:p>
  </w:endnote>
  <w:endnote w:type="continuationNotice" w:id="1">
    <w:p w14:paraId="455E03A2" w14:textId="77777777" w:rsidR="00575F8E" w:rsidRDefault="00575F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3653" w14:textId="77777777" w:rsidR="00575F8E" w:rsidRDefault="00575F8E" w:rsidP="00DF3CDC">
      <w:r>
        <w:separator/>
      </w:r>
    </w:p>
  </w:footnote>
  <w:footnote w:type="continuationSeparator" w:id="0">
    <w:p w14:paraId="34DB0D18" w14:textId="77777777" w:rsidR="00575F8E" w:rsidRDefault="00575F8E" w:rsidP="00DF3CDC">
      <w:r>
        <w:continuationSeparator/>
      </w:r>
    </w:p>
  </w:footnote>
  <w:footnote w:type="continuationNotice" w:id="1">
    <w:p w14:paraId="48708EBB" w14:textId="77777777" w:rsidR="00575F8E" w:rsidRDefault="00575F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8D5" w14:textId="294E0A40" w:rsidR="00DF3CDC" w:rsidRDefault="00DF3CDC">
    <w:pPr>
      <w:pStyle w:val="Header"/>
    </w:pPr>
  </w:p>
  <w:p w14:paraId="31CD798B" w14:textId="77777777" w:rsidR="00DF3CDC" w:rsidRDefault="00DF3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164"/>
    <w:multiLevelType w:val="hybridMultilevel"/>
    <w:tmpl w:val="3FDA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AA4"/>
    <w:multiLevelType w:val="multilevel"/>
    <w:tmpl w:val="7512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955F9"/>
    <w:multiLevelType w:val="multilevel"/>
    <w:tmpl w:val="DCD6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E7B41"/>
    <w:multiLevelType w:val="hybridMultilevel"/>
    <w:tmpl w:val="0F72EB08"/>
    <w:lvl w:ilvl="0" w:tplc="08090001">
      <w:start w:val="1"/>
      <w:numFmt w:val="bullet"/>
      <w:lvlText w:val=""/>
      <w:lvlJc w:val="left"/>
      <w:pPr>
        <w:ind w:left="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5335B"/>
    <w:multiLevelType w:val="hybridMultilevel"/>
    <w:tmpl w:val="EFF8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36CA4"/>
    <w:multiLevelType w:val="multilevel"/>
    <w:tmpl w:val="3932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7D284B"/>
    <w:multiLevelType w:val="hybridMultilevel"/>
    <w:tmpl w:val="D8ACC4B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11153"/>
    <w:multiLevelType w:val="hybridMultilevel"/>
    <w:tmpl w:val="13E0BAC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6506B"/>
    <w:multiLevelType w:val="multilevel"/>
    <w:tmpl w:val="9D4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C1FBC"/>
    <w:multiLevelType w:val="multilevel"/>
    <w:tmpl w:val="4F0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E777F"/>
    <w:multiLevelType w:val="hybridMultilevel"/>
    <w:tmpl w:val="F88EF308"/>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C57B1"/>
    <w:multiLevelType w:val="hybridMultilevel"/>
    <w:tmpl w:val="EE480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B03C16"/>
    <w:multiLevelType w:val="multilevel"/>
    <w:tmpl w:val="B9F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C520E8"/>
    <w:multiLevelType w:val="multilevel"/>
    <w:tmpl w:val="5E88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FB4EF2"/>
    <w:multiLevelType w:val="hybridMultilevel"/>
    <w:tmpl w:val="C5B0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255E2D"/>
    <w:multiLevelType w:val="hybridMultilevel"/>
    <w:tmpl w:val="6C64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F6385"/>
    <w:multiLevelType w:val="multilevel"/>
    <w:tmpl w:val="6F30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AC1DA5"/>
    <w:multiLevelType w:val="multilevel"/>
    <w:tmpl w:val="E7F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3753DF"/>
    <w:multiLevelType w:val="hybridMultilevel"/>
    <w:tmpl w:val="9DAC6C1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243C9"/>
    <w:multiLevelType w:val="hybridMultilevel"/>
    <w:tmpl w:val="C6E4AC24"/>
    <w:lvl w:ilvl="0" w:tplc="08090001">
      <w:start w:val="1"/>
      <w:numFmt w:val="bullet"/>
      <w:lvlText w:val=""/>
      <w:lvlJc w:val="left"/>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0" w15:restartNumberingAfterBreak="0">
    <w:nsid w:val="430F673D"/>
    <w:multiLevelType w:val="multilevel"/>
    <w:tmpl w:val="BADA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142880"/>
    <w:multiLevelType w:val="hybridMultilevel"/>
    <w:tmpl w:val="E048BB66"/>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271991"/>
    <w:multiLevelType w:val="multilevel"/>
    <w:tmpl w:val="FA88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4964BA"/>
    <w:multiLevelType w:val="hybridMultilevel"/>
    <w:tmpl w:val="23B63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9E2222"/>
    <w:multiLevelType w:val="multilevel"/>
    <w:tmpl w:val="3874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F61FF2"/>
    <w:multiLevelType w:val="hybridMultilevel"/>
    <w:tmpl w:val="EFC04D3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554A7"/>
    <w:multiLevelType w:val="hybridMultilevel"/>
    <w:tmpl w:val="67AE187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88185C"/>
    <w:multiLevelType w:val="hybridMultilevel"/>
    <w:tmpl w:val="83DC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36CB3"/>
    <w:multiLevelType w:val="multilevel"/>
    <w:tmpl w:val="A9D61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C945DD"/>
    <w:multiLevelType w:val="hybridMultilevel"/>
    <w:tmpl w:val="249CDB2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5D7AB5"/>
    <w:multiLevelType w:val="multilevel"/>
    <w:tmpl w:val="781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324FF5"/>
    <w:multiLevelType w:val="hybridMultilevel"/>
    <w:tmpl w:val="ACBE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C76BE"/>
    <w:multiLevelType w:val="hybridMultilevel"/>
    <w:tmpl w:val="62503092"/>
    <w:lvl w:ilvl="0" w:tplc="08090001">
      <w:start w:val="1"/>
      <w:numFmt w:val="bullet"/>
      <w:lvlText w:val=""/>
      <w:lvlJc w:val="left"/>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3" w15:restartNumberingAfterBreak="0">
    <w:nsid w:val="5C7D72EC"/>
    <w:multiLevelType w:val="multilevel"/>
    <w:tmpl w:val="117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036165"/>
    <w:multiLevelType w:val="multilevel"/>
    <w:tmpl w:val="7882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680A3C"/>
    <w:multiLevelType w:val="multilevel"/>
    <w:tmpl w:val="BCD2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C018DE"/>
    <w:multiLevelType w:val="hybridMultilevel"/>
    <w:tmpl w:val="67CC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92F6B"/>
    <w:multiLevelType w:val="multilevel"/>
    <w:tmpl w:val="A9C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6B0AF0"/>
    <w:multiLevelType w:val="hybridMultilevel"/>
    <w:tmpl w:val="74E4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A23FAF"/>
    <w:multiLevelType w:val="hybridMultilevel"/>
    <w:tmpl w:val="D8B8A03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7D091D"/>
    <w:multiLevelType w:val="multilevel"/>
    <w:tmpl w:val="BB8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896C72"/>
    <w:multiLevelType w:val="hybridMultilevel"/>
    <w:tmpl w:val="68D4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297638"/>
    <w:multiLevelType w:val="multilevel"/>
    <w:tmpl w:val="4374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DE947FC"/>
    <w:multiLevelType w:val="hybridMultilevel"/>
    <w:tmpl w:val="AAD65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0000435"/>
    <w:multiLevelType w:val="hybridMultilevel"/>
    <w:tmpl w:val="2556A0C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E36DFA"/>
    <w:multiLevelType w:val="multilevel"/>
    <w:tmpl w:val="BC8A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4C6371"/>
    <w:multiLevelType w:val="multilevel"/>
    <w:tmpl w:val="55EE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523325"/>
    <w:multiLevelType w:val="multilevel"/>
    <w:tmpl w:val="B4C0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0A3FAB"/>
    <w:multiLevelType w:val="hybridMultilevel"/>
    <w:tmpl w:val="5D88920C"/>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CA33D52"/>
    <w:multiLevelType w:val="hybridMultilevel"/>
    <w:tmpl w:val="7AAA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8900055">
    <w:abstractNumId w:val="42"/>
  </w:num>
  <w:num w:numId="2" w16cid:durableId="1437798071">
    <w:abstractNumId w:val="28"/>
  </w:num>
  <w:num w:numId="3" w16cid:durableId="1089159480">
    <w:abstractNumId w:val="24"/>
  </w:num>
  <w:num w:numId="4" w16cid:durableId="1436097367">
    <w:abstractNumId w:val="17"/>
  </w:num>
  <w:num w:numId="5" w16cid:durableId="464615896">
    <w:abstractNumId w:val="8"/>
  </w:num>
  <w:num w:numId="6" w16cid:durableId="455409720">
    <w:abstractNumId w:val="1"/>
  </w:num>
  <w:num w:numId="7" w16cid:durableId="1793747375">
    <w:abstractNumId w:val="22"/>
  </w:num>
  <w:num w:numId="8" w16cid:durableId="1057700930">
    <w:abstractNumId w:val="2"/>
  </w:num>
  <w:num w:numId="9" w16cid:durableId="150173529">
    <w:abstractNumId w:val="37"/>
  </w:num>
  <w:num w:numId="10" w16cid:durableId="615063159">
    <w:abstractNumId w:val="16"/>
  </w:num>
  <w:num w:numId="11" w16cid:durableId="1234043070">
    <w:abstractNumId w:val="40"/>
  </w:num>
  <w:num w:numId="12" w16cid:durableId="552695670">
    <w:abstractNumId w:val="35"/>
  </w:num>
  <w:num w:numId="13" w16cid:durableId="814879874">
    <w:abstractNumId w:val="20"/>
  </w:num>
  <w:num w:numId="14" w16cid:durableId="2068065668">
    <w:abstractNumId w:val="5"/>
  </w:num>
  <w:num w:numId="15" w16cid:durableId="156967929">
    <w:abstractNumId w:val="9"/>
  </w:num>
  <w:num w:numId="16" w16cid:durableId="1333487093">
    <w:abstractNumId w:val="47"/>
  </w:num>
  <w:num w:numId="17" w16cid:durableId="2065518883">
    <w:abstractNumId w:val="30"/>
  </w:num>
  <w:num w:numId="18" w16cid:durableId="1479147934">
    <w:abstractNumId w:val="12"/>
  </w:num>
  <w:num w:numId="19" w16cid:durableId="1209802570">
    <w:abstractNumId w:val="13"/>
  </w:num>
  <w:num w:numId="20" w16cid:durableId="276451995">
    <w:abstractNumId w:val="34"/>
  </w:num>
  <w:num w:numId="21" w16cid:durableId="2078941876">
    <w:abstractNumId w:val="45"/>
  </w:num>
  <w:num w:numId="22" w16cid:durableId="1876427479">
    <w:abstractNumId w:val="46"/>
  </w:num>
  <w:num w:numId="23" w16cid:durableId="841093611">
    <w:abstractNumId w:val="33"/>
  </w:num>
  <w:num w:numId="24" w16cid:durableId="248857047">
    <w:abstractNumId w:val="39"/>
  </w:num>
  <w:num w:numId="25" w16cid:durableId="1053692867">
    <w:abstractNumId w:val="29"/>
  </w:num>
  <w:num w:numId="26" w16cid:durableId="509221050">
    <w:abstractNumId w:val="10"/>
  </w:num>
  <w:num w:numId="27" w16cid:durableId="1809668187">
    <w:abstractNumId w:val="26"/>
  </w:num>
  <w:num w:numId="28" w16cid:durableId="316110421">
    <w:abstractNumId w:val="25"/>
  </w:num>
  <w:num w:numId="29" w16cid:durableId="869487104">
    <w:abstractNumId w:val="21"/>
  </w:num>
  <w:num w:numId="30" w16cid:durableId="503975440">
    <w:abstractNumId w:val="18"/>
  </w:num>
  <w:num w:numId="31" w16cid:durableId="976180088">
    <w:abstractNumId w:val="3"/>
  </w:num>
  <w:num w:numId="32" w16cid:durableId="494685857">
    <w:abstractNumId w:val="44"/>
  </w:num>
  <w:num w:numId="33" w16cid:durableId="1776902380">
    <w:abstractNumId w:val="31"/>
  </w:num>
  <w:num w:numId="34" w16cid:durableId="176771904">
    <w:abstractNumId w:val="6"/>
  </w:num>
  <w:num w:numId="35" w16cid:durableId="1151285392">
    <w:abstractNumId w:val="7"/>
  </w:num>
  <w:num w:numId="36" w16cid:durableId="1808820463">
    <w:abstractNumId w:val="19"/>
  </w:num>
  <w:num w:numId="37" w16cid:durableId="911962233">
    <w:abstractNumId w:val="11"/>
  </w:num>
  <w:num w:numId="38" w16cid:durableId="1345552247">
    <w:abstractNumId w:val="43"/>
  </w:num>
  <w:num w:numId="39" w16cid:durableId="1017998550">
    <w:abstractNumId w:val="32"/>
  </w:num>
  <w:num w:numId="40" w16cid:durableId="900216904">
    <w:abstractNumId w:val="48"/>
  </w:num>
  <w:num w:numId="41" w16cid:durableId="382287615">
    <w:abstractNumId w:val="38"/>
  </w:num>
  <w:num w:numId="42" w16cid:durableId="1034041886">
    <w:abstractNumId w:val="23"/>
  </w:num>
  <w:num w:numId="43" w16cid:durableId="683439454">
    <w:abstractNumId w:val="27"/>
  </w:num>
  <w:num w:numId="44" w16cid:durableId="877160882">
    <w:abstractNumId w:val="0"/>
  </w:num>
  <w:num w:numId="45" w16cid:durableId="550918555">
    <w:abstractNumId w:val="15"/>
  </w:num>
  <w:num w:numId="46" w16cid:durableId="1374774206">
    <w:abstractNumId w:val="4"/>
  </w:num>
  <w:num w:numId="47" w16cid:durableId="363874396">
    <w:abstractNumId w:val="36"/>
  </w:num>
  <w:num w:numId="48" w16cid:durableId="1510412805">
    <w:abstractNumId w:val="49"/>
  </w:num>
  <w:num w:numId="49" w16cid:durableId="1428379642">
    <w:abstractNumId w:val="14"/>
  </w:num>
  <w:num w:numId="50" w16cid:durableId="190247486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DC"/>
    <w:rsid w:val="0003451C"/>
    <w:rsid w:val="000620E0"/>
    <w:rsid w:val="00075BAE"/>
    <w:rsid w:val="000C190B"/>
    <w:rsid w:val="000C1DF1"/>
    <w:rsid w:val="00101CC2"/>
    <w:rsid w:val="00125A81"/>
    <w:rsid w:val="001312B6"/>
    <w:rsid w:val="00166F0A"/>
    <w:rsid w:val="0018495F"/>
    <w:rsid w:val="00236577"/>
    <w:rsid w:val="002510D5"/>
    <w:rsid w:val="002852BF"/>
    <w:rsid w:val="002B5BB7"/>
    <w:rsid w:val="002E5BAF"/>
    <w:rsid w:val="00306889"/>
    <w:rsid w:val="00337E2C"/>
    <w:rsid w:val="00382385"/>
    <w:rsid w:val="00390D9D"/>
    <w:rsid w:val="003C2EAA"/>
    <w:rsid w:val="0042054D"/>
    <w:rsid w:val="004504E5"/>
    <w:rsid w:val="004713A7"/>
    <w:rsid w:val="004C55FD"/>
    <w:rsid w:val="004C7A6B"/>
    <w:rsid w:val="00512539"/>
    <w:rsid w:val="0055451F"/>
    <w:rsid w:val="00575F8E"/>
    <w:rsid w:val="005C7592"/>
    <w:rsid w:val="00697467"/>
    <w:rsid w:val="006C0F89"/>
    <w:rsid w:val="006D35A3"/>
    <w:rsid w:val="006F31A3"/>
    <w:rsid w:val="00712041"/>
    <w:rsid w:val="00716B4F"/>
    <w:rsid w:val="007171BF"/>
    <w:rsid w:val="00746A44"/>
    <w:rsid w:val="007744A0"/>
    <w:rsid w:val="007A3ADE"/>
    <w:rsid w:val="007F47C5"/>
    <w:rsid w:val="00827017"/>
    <w:rsid w:val="00827C8E"/>
    <w:rsid w:val="0083096D"/>
    <w:rsid w:val="00851909"/>
    <w:rsid w:val="008815A4"/>
    <w:rsid w:val="0089003D"/>
    <w:rsid w:val="008909A1"/>
    <w:rsid w:val="008C70AC"/>
    <w:rsid w:val="009007B7"/>
    <w:rsid w:val="00955CF1"/>
    <w:rsid w:val="00980052"/>
    <w:rsid w:val="009B4E56"/>
    <w:rsid w:val="009E786E"/>
    <w:rsid w:val="00A06241"/>
    <w:rsid w:val="00A4150D"/>
    <w:rsid w:val="00A77490"/>
    <w:rsid w:val="00A77D03"/>
    <w:rsid w:val="00A852AC"/>
    <w:rsid w:val="00AD4BBB"/>
    <w:rsid w:val="00AF44C8"/>
    <w:rsid w:val="00B158FE"/>
    <w:rsid w:val="00B75E29"/>
    <w:rsid w:val="00BE2CC9"/>
    <w:rsid w:val="00BE5C69"/>
    <w:rsid w:val="00C700F0"/>
    <w:rsid w:val="00C854AC"/>
    <w:rsid w:val="00C87232"/>
    <w:rsid w:val="00C92DE5"/>
    <w:rsid w:val="00CF169D"/>
    <w:rsid w:val="00CF6414"/>
    <w:rsid w:val="00D3687F"/>
    <w:rsid w:val="00D73D0A"/>
    <w:rsid w:val="00DF3CDC"/>
    <w:rsid w:val="00E03139"/>
    <w:rsid w:val="00E06A98"/>
    <w:rsid w:val="00E37D8A"/>
    <w:rsid w:val="00E92A58"/>
    <w:rsid w:val="00EF0239"/>
    <w:rsid w:val="00EF20F9"/>
    <w:rsid w:val="00F1741E"/>
    <w:rsid w:val="00F4367D"/>
    <w:rsid w:val="00F51ADA"/>
    <w:rsid w:val="00F655EB"/>
    <w:rsid w:val="00FD5D0C"/>
    <w:rsid w:val="00FF266A"/>
    <w:rsid w:val="00FF35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FB0"/>
  <w15:chartTrackingRefBased/>
  <w15:docId w15:val="{43432FC6-6750-4AC0-BF01-FBDD45D4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CDC"/>
    <w:pPr>
      <w:tabs>
        <w:tab w:val="center" w:pos="4680"/>
        <w:tab w:val="right" w:pos="9360"/>
      </w:tabs>
    </w:pPr>
  </w:style>
  <w:style w:type="character" w:customStyle="1" w:styleId="HeaderChar">
    <w:name w:val="Header Char"/>
    <w:basedOn w:val="DefaultParagraphFont"/>
    <w:link w:val="Header"/>
    <w:uiPriority w:val="99"/>
    <w:rsid w:val="00DF3CDC"/>
  </w:style>
  <w:style w:type="paragraph" w:styleId="Footer">
    <w:name w:val="footer"/>
    <w:basedOn w:val="Normal"/>
    <w:link w:val="FooterChar"/>
    <w:uiPriority w:val="99"/>
    <w:unhideWhenUsed/>
    <w:rsid w:val="00DF3CDC"/>
    <w:pPr>
      <w:tabs>
        <w:tab w:val="center" w:pos="4680"/>
        <w:tab w:val="right" w:pos="9360"/>
      </w:tabs>
    </w:pPr>
  </w:style>
  <w:style w:type="character" w:customStyle="1" w:styleId="FooterChar">
    <w:name w:val="Footer Char"/>
    <w:basedOn w:val="DefaultParagraphFont"/>
    <w:link w:val="Footer"/>
    <w:uiPriority w:val="99"/>
    <w:rsid w:val="00DF3CDC"/>
  </w:style>
  <w:style w:type="paragraph" w:customStyle="1" w:styleId="TableParagraph">
    <w:name w:val="Table Paragraph"/>
    <w:basedOn w:val="Normal"/>
    <w:uiPriority w:val="1"/>
    <w:qFormat/>
    <w:rsid w:val="00B75E29"/>
    <w:pPr>
      <w:widowControl w:val="0"/>
      <w:autoSpaceDE w:val="0"/>
      <w:autoSpaceDN w:val="0"/>
      <w:spacing w:before="2" w:line="229" w:lineRule="exact"/>
      <w:ind w:left="100"/>
    </w:pPr>
    <w:rPr>
      <w:rFonts w:ascii="Calibri" w:eastAsia="Calibri" w:hAnsi="Calibri" w:cs="Calibri"/>
      <w:sz w:val="22"/>
      <w:szCs w:val="22"/>
      <w:lang w:val="en-US"/>
    </w:rPr>
  </w:style>
  <w:style w:type="paragraph" w:customStyle="1" w:styleId="paragraph">
    <w:name w:val="paragraph"/>
    <w:basedOn w:val="Normal"/>
    <w:rsid w:val="007A3AD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7A3ADE"/>
  </w:style>
  <w:style w:type="character" w:customStyle="1" w:styleId="eop">
    <w:name w:val="eop"/>
    <w:basedOn w:val="DefaultParagraphFont"/>
    <w:rsid w:val="007A3ADE"/>
  </w:style>
  <w:style w:type="paragraph" w:styleId="ListParagraph">
    <w:name w:val="List Paragraph"/>
    <w:basedOn w:val="Normal"/>
    <w:uiPriority w:val="34"/>
    <w:qFormat/>
    <w:rsid w:val="007A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67735">
      <w:bodyDiv w:val="1"/>
      <w:marLeft w:val="0"/>
      <w:marRight w:val="0"/>
      <w:marTop w:val="0"/>
      <w:marBottom w:val="0"/>
      <w:divBdr>
        <w:top w:val="none" w:sz="0" w:space="0" w:color="auto"/>
        <w:left w:val="none" w:sz="0" w:space="0" w:color="auto"/>
        <w:bottom w:val="none" w:sz="0" w:space="0" w:color="auto"/>
        <w:right w:val="none" w:sz="0" w:space="0" w:color="auto"/>
      </w:divBdr>
    </w:div>
    <w:div w:id="1324628302">
      <w:bodyDiv w:val="1"/>
      <w:marLeft w:val="0"/>
      <w:marRight w:val="0"/>
      <w:marTop w:val="0"/>
      <w:marBottom w:val="0"/>
      <w:divBdr>
        <w:top w:val="none" w:sz="0" w:space="0" w:color="auto"/>
        <w:left w:val="none" w:sz="0" w:space="0" w:color="auto"/>
        <w:bottom w:val="none" w:sz="0" w:space="0" w:color="auto"/>
        <w:right w:val="none" w:sz="0" w:space="0" w:color="auto"/>
      </w:divBdr>
      <w:divsChild>
        <w:div w:id="1905954">
          <w:marLeft w:val="0"/>
          <w:marRight w:val="0"/>
          <w:marTop w:val="0"/>
          <w:marBottom w:val="0"/>
          <w:divBdr>
            <w:top w:val="none" w:sz="0" w:space="0" w:color="auto"/>
            <w:left w:val="none" w:sz="0" w:space="0" w:color="auto"/>
            <w:bottom w:val="none" w:sz="0" w:space="0" w:color="auto"/>
            <w:right w:val="none" w:sz="0" w:space="0" w:color="auto"/>
          </w:divBdr>
          <w:divsChild>
            <w:div w:id="863598697">
              <w:marLeft w:val="0"/>
              <w:marRight w:val="0"/>
              <w:marTop w:val="0"/>
              <w:marBottom w:val="0"/>
              <w:divBdr>
                <w:top w:val="none" w:sz="0" w:space="0" w:color="auto"/>
                <w:left w:val="none" w:sz="0" w:space="0" w:color="auto"/>
                <w:bottom w:val="none" w:sz="0" w:space="0" w:color="auto"/>
                <w:right w:val="none" w:sz="0" w:space="0" w:color="auto"/>
              </w:divBdr>
            </w:div>
          </w:divsChild>
        </w:div>
        <w:div w:id="51000059">
          <w:marLeft w:val="0"/>
          <w:marRight w:val="0"/>
          <w:marTop w:val="0"/>
          <w:marBottom w:val="0"/>
          <w:divBdr>
            <w:top w:val="none" w:sz="0" w:space="0" w:color="auto"/>
            <w:left w:val="none" w:sz="0" w:space="0" w:color="auto"/>
            <w:bottom w:val="none" w:sz="0" w:space="0" w:color="auto"/>
            <w:right w:val="none" w:sz="0" w:space="0" w:color="auto"/>
          </w:divBdr>
        </w:div>
        <w:div w:id="59137523">
          <w:marLeft w:val="0"/>
          <w:marRight w:val="0"/>
          <w:marTop w:val="0"/>
          <w:marBottom w:val="0"/>
          <w:divBdr>
            <w:top w:val="none" w:sz="0" w:space="0" w:color="auto"/>
            <w:left w:val="none" w:sz="0" w:space="0" w:color="auto"/>
            <w:bottom w:val="none" w:sz="0" w:space="0" w:color="auto"/>
            <w:right w:val="none" w:sz="0" w:space="0" w:color="auto"/>
          </w:divBdr>
          <w:divsChild>
            <w:div w:id="328219275">
              <w:marLeft w:val="0"/>
              <w:marRight w:val="0"/>
              <w:marTop w:val="0"/>
              <w:marBottom w:val="0"/>
              <w:divBdr>
                <w:top w:val="none" w:sz="0" w:space="0" w:color="auto"/>
                <w:left w:val="none" w:sz="0" w:space="0" w:color="auto"/>
                <w:bottom w:val="none" w:sz="0" w:space="0" w:color="auto"/>
                <w:right w:val="none" w:sz="0" w:space="0" w:color="auto"/>
              </w:divBdr>
            </w:div>
            <w:div w:id="596330261">
              <w:marLeft w:val="0"/>
              <w:marRight w:val="0"/>
              <w:marTop w:val="0"/>
              <w:marBottom w:val="0"/>
              <w:divBdr>
                <w:top w:val="none" w:sz="0" w:space="0" w:color="auto"/>
                <w:left w:val="none" w:sz="0" w:space="0" w:color="auto"/>
                <w:bottom w:val="none" w:sz="0" w:space="0" w:color="auto"/>
                <w:right w:val="none" w:sz="0" w:space="0" w:color="auto"/>
              </w:divBdr>
            </w:div>
            <w:div w:id="776290880">
              <w:marLeft w:val="0"/>
              <w:marRight w:val="0"/>
              <w:marTop w:val="0"/>
              <w:marBottom w:val="0"/>
              <w:divBdr>
                <w:top w:val="none" w:sz="0" w:space="0" w:color="auto"/>
                <w:left w:val="none" w:sz="0" w:space="0" w:color="auto"/>
                <w:bottom w:val="none" w:sz="0" w:space="0" w:color="auto"/>
                <w:right w:val="none" w:sz="0" w:space="0" w:color="auto"/>
              </w:divBdr>
            </w:div>
          </w:divsChild>
        </w:div>
        <w:div w:id="83111379">
          <w:marLeft w:val="0"/>
          <w:marRight w:val="0"/>
          <w:marTop w:val="0"/>
          <w:marBottom w:val="0"/>
          <w:divBdr>
            <w:top w:val="none" w:sz="0" w:space="0" w:color="auto"/>
            <w:left w:val="none" w:sz="0" w:space="0" w:color="auto"/>
            <w:bottom w:val="none" w:sz="0" w:space="0" w:color="auto"/>
            <w:right w:val="none" w:sz="0" w:space="0" w:color="auto"/>
          </w:divBdr>
        </w:div>
        <w:div w:id="84808099">
          <w:marLeft w:val="0"/>
          <w:marRight w:val="0"/>
          <w:marTop w:val="0"/>
          <w:marBottom w:val="0"/>
          <w:divBdr>
            <w:top w:val="none" w:sz="0" w:space="0" w:color="auto"/>
            <w:left w:val="none" w:sz="0" w:space="0" w:color="auto"/>
            <w:bottom w:val="none" w:sz="0" w:space="0" w:color="auto"/>
            <w:right w:val="none" w:sz="0" w:space="0" w:color="auto"/>
          </w:divBdr>
        </w:div>
        <w:div w:id="88502883">
          <w:marLeft w:val="0"/>
          <w:marRight w:val="0"/>
          <w:marTop w:val="0"/>
          <w:marBottom w:val="0"/>
          <w:divBdr>
            <w:top w:val="none" w:sz="0" w:space="0" w:color="auto"/>
            <w:left w:val="none" w:sz="0" w:space="0" w:color="auto"/>
            <w:bottom w:val="none" w:sz="0" w:space="0" w:color="auto"/>
            <w:right w:val="none" w:sz="0" w:space="0" w:color="auto"/>
          </w:divBdr>
        </w:div>
        <w:div w:id="135689815">
          <w:marLeft w:val="0"/>
          <w:marRight w:val="0"/>
          <w:marTop w:val="0"/>
          <w:marBottom w:val="0"/>
          <w:divBdr>
            <w:top w:val="none" w:sz="0" w:space="0" w:color="auto"/>
            <w:left w:val="none" w:sz="0" w:space="0" w:color="auto"/>
            <w:bottom w:val="none" w:sz="0" w:space="0" w:color="auto"/>
            <w:right w:val="none" w:sz="0" w:space="0" w:color="auto"/>
          </w:divBdr>
        </w:div>
        <w:div w:id="152573934">
          <w:marLeft w:val="0"/>
          <w:marRight w:val="0"/>
          <w:marTop w:val="0"/>
          <w:marBottom w:val="0"/>
          <w:divBdr>
            <w:top w:val="none" w:sz="0" w:space="0" w:color="auto"/>
            <w:left w:val="none" w:sz="0" w:space="0" w:color="auto"/>
            <w:bottom w:val="none" w:sz="0" w:space="0" w:color="auto"/>
            <w:right w:val="none" w:sz="0" w:space="0" w:color="auto"/>
          </w:divBdr>
        </w:div>
        <w:div w:id="225184306">
          <w:marLeft w:val="0"/>
          <w:marRight w:val="0"/>
          <w:marTop w:val="0"/>
          <w:marBottom w:val="0"/>
          <w:divBdr>
            <w:top w:val="none" w:sz="0" w:space="0" w:color="auto"/>
            <w:left w:val="none" w:sz="0" w:space="0" w:color="auto"/>
            <w:bottom w:val="none" w:sz="0" w:space="0" w:color="auto"/>
            <w:right w:val="none" w:sz="0" w:space="0" w:color="auto"/>
          </w:divBdr>
        </w:div>
        <w:div w:id="317851904">
          <w:marLeft w:val="0"/>
          <w:marRight w:val="0"/>
          <w:marTop w:val="0"/>
          <w:marBottom w:val="0"/>
          <w:divBdr>
            <w:top w:val="none" w:sz="0" w:space="0" w:color="auto"/>
            <w:left w:val="none" w:sz="0" w:space="0" w:color="auto"/>
            <w:bottom w:val="none" w:sz="0" w:space="0" w:color="auto"/>
            <w:right w:val="none" w:sz="0" w:space="0" w:color="auto"/>
          </w:divBdr>
        </w:div>
        <w:div w:id="333411670">
          <w:marLeft w:val="0"/>
          <w:marRight w:val="0"/>
          <w:marTop w:val="0"/>
          <w:marBottom w:val="0"/>
          <w:divBdr>
            <w:top w:val="none" w:sz="0" w:space="0" w:color="auto"/>
            <w:left w:val="none" w:sz="0" w:space="0" w:color="auto"/>
            <w:bottom w:val="none" w:sz="0" w:space="0" w:color="auto"/>
            <w:right w:val="none" w:sz="0" w:space="0" w:color="auto"/>
          </w:divBdr>
          <w:divsChild>
            <w:div w:id="303630574">
              <w:marLeft w:val="0"/>
              <w:marRight w:val="0"/>
              <w:marTop w:val="0"/>
              <w:marBottom w:val="0"/>
              <w:divBdr>
                <w:top w:val="none" w:sz="0" w:space="0" w:color="auto"/>
                <w:left w:val="none" w:sz="0" w:space="0" w:color="auto"/>
                <w:bottom w:val="none" w:sz="0" w:space="0" w:color="auto"/>
                <w:right w:val="none" w:sz="0" w:space="0" w:color="auto"/>
              </w:divBdr>
            </w:div>
            <w:div w:id="501967934">
              <w:marLeft w:val="0"/>
              <w:marRight w:val="0"/>
              <w:marTop w:val="0"/>
              <w:marBottom w:val="0"/>
              <w:divBdr>
                <w:top w:val="none" w:sz="0" w:space="0" w:color="auto"/>
                <w:left w:val="none" w:sz="0" w:space="0" w:color="auto"/>
                <w:bottom w:val="none" w:sz="0" w:space="0" w:color="auto"/>
                <w:right w:val="none" w:sz="0" w:space="0" w:color="auto"/>
              </w:divBdr>
            </w:div>
            <w:div w:id="1685013799">
              <w:marLeft w:val="0"/>
              <w:marRight w:val="0"/>
              <w:marTop w:val="0"/>
              <w:marBottom w:val="0"/>
              <w:divBdr>
                <w:top w:val="none" w:sz="0" w:space="0" w:color="auto"/>
                <w:left w:val="none" w:sz="0" w:space="0" w:color="auto"/>
                <w:bottom w:val="none" w:sz="0" w:space="0" w:color="auto"/>
                <w:right w:val="none" w:sz="0" w:space="0" w:color="auto"/>
              </w:divBdr>
            </w:div>
          </w:divsChild>
        </w:div>
        <w:div w:id="369576736">
          <w:marLeft w:val="0"/>
          <w:marRight w:val="0"/>
          <w:marTop w:val="0"/>
          <w:marBottom w:val="0"/>
          <w:divBdr>
            <w:top w:val="none" w:sz="0" w:space="0" w:color="auto"/>
            <w:left w:val="none" w:sz="0" w:space="0" w:color="auto"/>
            <w:bottom w:val="none" w:sz="0" w:space="0" w:color="auto"/>
            <w:right w:val="none" w:sz="0" w:space="0" w:color="auto"/>
          </w:divBdr>
        </w:div>
        <w:div w:id="370301773">
          <w:marLeft w:val="0"/>
          <w:marRight w:val="0"/>
          <w:marTop w:val="0"/>
          <w:marBottom w:val="0"/>
          <w:divBdr>
            <w:top w:val="none" w:sz="0" w:space="0" w:color="auto"/>
            <w:left w:val="none" w:sz="0" w:space="0" w:color="auto"/>
            <w:bottom w:val="none" w:sz="0" w:space="0" w:color="auto"/>
            <w:right w:val="none" w:sz="0" w:space="0" w:color="auto"/>
          </w:divBdr>
          <w:divsChild>
            <w:div w:id="43262502">
              <w:marLeft w:val="0"/>
              <w:marRight w:val="0"/>
              <w:marTop w:val="0"/>
              <w:marBottom w:val="0"/>
              <w:divBdr>
                <w:top w:val="none" w:sz="0" w:space="0" w:color="auto"/>
                <w:left w:val="none" w:sz="0" w:space="0" w:color="auto"/>
                <w:bottom w:val="none" w:sz="0" w:space="0" w:color="auto"/>
                <w:right w:val="none" w:sz="0" w:space="0" w:color="auto"/>
              </w:divBdr>
            </w:div>
          </w:divsChild>
        </w:div>
        <w:div w:id="392974665">
          <w:marLeft w:val="0"/>
          <w:marRight w:val="0"/>
          <w:marTop w:val="0"/>
          <w:marBottom w:val="0"/>
          <w:divBdr>
            <w:top w:val="none" w:sz="0" w:space="0" w:color="auto"/>
            <w:left w:val="none" w:sz="0" w:space="0" w:color="auto"/>
            <w:bottom w:val="none" w:sz="0" w:space="0" w:color="auto"/>
            <w:right w:val="none" w:sz="0" w:space="0" w:color="auto"/>
          </w:divBdr>
          <w:divsChild>
            <w:div w:id="866017714">
              <w:marLeft w:val="0"/>
              <w:marRight w:val="0"/>
              <w:marTop w:val="0"/>
              <w:marBottom w:val="0"/>
              <w:divBdr>
                <w:top w:val="none" w:sz="0" w:space="0" w:color="auto"/>
                <w:left w:val="none" w:sz="0" w:space="0" w:color="auto"/>
                <w:bottom w:val="none" w:sz="0" w:space="0" w:color="auto"/>
                <w:right w:val="none" w:sz="0" w:space="0" w:color="auto"/>
              </w:divBdr>
            </w:div>
          </w:divsChild>
        </w:div>
        <w:div w:id="425998066">
          <w:marLeft w:val="0"/>
          <w:marRight w:val="0"/>
          <w:marTop w:val="0"/>
          <w:marBottom w:val="0"/>
          <w:divBdr>
            <w:top w:val="none" w:sz="0" w:space="0" w:color="auto"/>
            <w:left w:val="none" w:sz="0" w:space="0" w:color="auto"/>
            <w:bottom w:val="none" w:sz="0" w:space="0" w:color="auto"/>
            <w:right w:val="none" w:sz="0" w:space="0" w:color="auto"/>
          </w:divBdr>
          <w:divsChild>
            <w:div w:id="170530192">
              <w:marLeft w:val="0"/>
              <w:marRight w:val="0"/>
              <w:marTop w:val="0"/>
              <w:marBottom w:val="0"/>
              <w:divBdr>
                <w:top w:val="none" w:sz="0" w:space="0" w:color="auto"/>
                <w:left w:val="none" w:sz="0" w:space="0" w:color="auto"/>
                <w:bottom w:val="none" w:sz="0" w:space="0" w:color="auto"/>
                <w:right w:val="none" w:sz="0" w:space="0" w:color="auto"/>
              </w:divBdr>
            </w:div>
            <w:div w:id="779185806">
              <w:marLeft w:val="0"/>
              <w:marRight w:val="0"/>
              <w:marTop w:val="0"/>
              <w:marBottom w:val="0"/>
              <w:divBdr>
                <w:top w:val="none" w:sz="0" w:space="0" w:color="auto"/>
                <w:left w:val="none" w:sz="0" w:space="0" w:color="auto"/>
                <w:bottom w:val="none" w:sz="0" w:space="0" w:color="auto"/>
                <w:right w:val="none" w:sz="0" w:space="0" w:color="auto"/>
              </w:divBdr>
            </w:div>
            <w:div w:id="1254514716">
              <w:marLeft w:val="0"/>
              <w:marRight w:val="0"/>
              <w:marTop w:val="0"/>
              <w:marBottom w:val="0"/>
              <w:divBdr>
                <w:top w:val="none" w:sz="0" w:space="0" w:color="auto"/>
                <w:left w:val="none" w:sz="0" w:space="0" w:color="auto"/>
                <w:bottom w:val="none" w:sz="0" w:space="0" w:color="auto"/>
                <w:right w:val="none" w:sz="0" w:space="0" w:color="auto"/>
              </w:divBdr>
            </w:div>
            <w:div w:id="1977637121">
              <w:marLeft w:val="0"/>
              <w:marRight w:val="0"/>
              <w:marTop w:val="0"/>
              <w:marBottom w:val="0"/>
              <w:divBdr>
                <w:top w:val="none" w:sz="0" w:space="0" w:color="auto"/>
                <w:left w:val="none" w:sz="0" w:space="0" w:color="auto"/>
                <w:bottom w:val="none" w:sz="0" w:space="0" w:color="auto"/>
                <w:right w:val="none" w:sz="0" w:space="0" w:color="auto"/>
              </w:divBdr>
            </w:div>
          </w:divsChild>
        </w:div>
        <w:div w:id="435712105">
          <w:marLeft w:val="0"/>
          <w:marRight w:val="0"/>
          <w:marTop w:val="0"/>
          <w:marBottom w:val="0"/>
          <w:divBdr>
            <w:top w:val="none" w:sz="0" w:space="0" w:color="auto"/>
            <w:left w:val="none" w:sz="0" w:space="0" w:color="auto"/>
            <w:bottom w:val="none" w:sz="0" w:space="0" w:color="auto"/>
            <w:right w:val="none" w:sz="0" w:space="0" w:color="auto"/>
          </w:divBdr>
        </w:div>
        <w:div w:id="461970305">
          <w:marLeft w:val="0"/>
          <w:marRight w:val="0"/>
          <w:marTop w:val="0"/>
          <w:marBottom w:val="0"/>
          <w:divBdr>
            <w:top w:val="none" w:sz="0" w:space="0" w:color="auto"/>
            <w:left w:val="none" w:sz="0" w:space="0" w:color="auto"/>
            <w:bottom w:val="none" w:sz="0" w:space="0" w:color="auto"/>
            <w:right w:val="none" w:sz="0" w:space="0" w:color="auto"/>
          </w:divBdr>
          <w:divsChild>
            <w:div w:id="662439638">
              <w:marLeft w:val="0"/>
              <w:marRight w:val="0"/>
              <w:marTop w:val="0"/>
              <w:marBottom w:val="0"/>
              <w:divBdr>
                <w:top w:val="none" w:sz="0" w:space="0" w:color="auto"/>
                <w:left w:val="none" w:sz="0" w:space="0" w:color="auto"/>
                <w:bottom w:val="none" w:sz="0" w:space="0" w:color="auto"/>
                <w:right w:val="none" w:sz="0" w:space="0" w:color="auto"/>
              </w:divBdr>
            </w:div>
            <w:div w:id="930311726">
              <w:marLeft w:val="0"/>
              <w:marRight w:val="0"/>
              <w:marTop w:val="0"/>
              <w:marBottom w:val="0"/>
              <w:divBdr>
                <w:top w:val="none" w:sz="0" w:space="0" w:color="auto"/>
                <w:left w:val="none" w:sz="0" w:space="0" w:color="auto"/>
                <w:bottom w:val="none" w:sz="0" w:space="0" w:color="auto"/>
                <w:right w:val="none" w:sz="0" w:space="0" w:color="auto"/>
              </w:divBdr>
            </w:div>
            <w:div w:id="1116482337">
              <w:marLeft w:val="0"/>
              <w:marRight w:val="0"/>
              <w:marTop w:val="0"/>
              <w:marBottom w:val="0"/>
              <w:divBdr>
                <w:top w:val="none" w:sz="0" w:space="0" w:color="auto"/>
                <w:left w:val="none" w:sz="0" w:space="0" w:color="auto"/>
                <w:bottom w:val="none" w:sz="0" w:space="0" w:color="auto"/>
                <w:right w:val="none" w:sz="0" w:space="0" w:color="auto"/>
              </w:divBdr>
            </w:div>
            <w:div w:id="1138258152">
              <w:marLeft w:val="0"/>
              <w:marRight w:val="0"/>
              <w:marTop w:val="0"/>
              <w:marBottom w:val="0"/>
              <w:divBdr>
                <w:top w:val="none" w:sz="0" w:space="0" w:color="auto"/>
                <w:left w:val="none" w:sz="0" w:space="0" w:color="auto"/>
                <w:bottom w:val="none" w:sz="0" w:space="0" w:color="auto"/>
                <w:right w:val="none" w:sz="0" w:space="0" w:color="auto"/>
              </w:divBdr>
            </w:div>
            <w:div w:id="2107572839">
              <w:marLeft w:val="0"/>
              <w:marRight w:val="0"/>
              <w:marTop w:val="0"/>
              <w:marBottom w:val="0"/>
              <w:divBdr>
                <w:top w:val="none" w:sz="0" w:space="0" w:color="auto"/>
                <w:left w:val="none" w:sz="0" w:space="0" w:color="auto"/>
                <w:bottom w:val="none" w:sz="0" w:space="0" w:color="auto"/>
                <w:right w:val="none" w:sz="0" w:space="0" w:color="auto"/>
              </w:divBdr>
            </w:div>
          </w:divsChild>
        </w:div>
        <w:div w:id="463427687">
          <w:marLeft w:val="0"/>
          <w:marRight w:val="0"/>
          <w:marTop w:val="0"/>
          <w:marBottom w:val="0"/>
          <w:divBdr>
            <w:top w:val="none" w:sz="0" w:space="0" w:color="auto"/>
            <w:left w:val="none" w:sz="0" w:space="0" w:color="auto"/>
            <w:bottom w:val="none" w:sz="0" w:space="0" w:color="auto"/>
            <w:right w:val="none" w:sz="0" w:space="0" w:color="auto"/>
          </w:divBdr>
        </w:div>
        <w:div w:id="481628837">
          <w:marLeft w:val="0"/>
          <w:marRight w:val="0"/>
          <w:marTop w:val="0"/>
          <w:marBottom w:val="0"/>
          <w:divBdr>
            <w:top w:val="none" w:sz="0" w:space="0" w:color="auto"/>
            <w:left w:val="none" w:sz="0" w:space="0" w:color="auto"/>
            <w:bottom w:val="none" w:sz="0" w:space="0" w:color="auto"/>
            <w:right w:val="none" w:sz="0" w:space="0" w:color="auto"/>
          </w:divBdr>
          <w:divsChild>
            <w:div w:id="5981867">
              <w:marLeft w:val="0"/>
              <w:marRight w:val="0"/>
              <w:marTop w:val="0"/>
              <w:marBottom w:val="0"/>
              <w:divBdr>
                <w:top w:val="none" w:sz="0" w:space="0" w:color="auto"/>
                <w:left w:val="none" w:sz="0" w:space="0" w:color="auto"/>
                <w:bottom w:val="none" w:sz="0" w:space="0" w:color="auto"/>
                <w:right w:val="none" w:sz="0" w:space="0" w:color="auto"/>
              </w:divBdr>
            </w:div>
            <w:div w:id="103890094">
              <w:marLeft w:val="0"/>
              <w:marRight w:val="0"/>
              <w:marTop w:val="0"/>
              <w:marBottom w:val="0"/>
              <w:divBdr>
                <w:top w:val="none" w:sz="0" w:space="0" w:color="auto"/>
                <w:left w:val="none" w:sz="0" w:space="0" w:color="auto"/>
                <w:bottom w:val="none" w:sz="0" w:space="0" w:color="auto"/>
                <w:right w:val="none" w:sz="0" w:space="0" w:color="auto"/>
              </w:divBdr>
            </w:div>
            <w:div w:id="529414805">
              <w:marLeft w:val="0"/>
              <w:marRight w:val="0"/>
              <w:marTop w:val="0"/>
              <w:marBottom w:val="0"/>
              <w:divBdr>
                <w:top w:val="none" w:sz="0" w:space="0" w:color="auto"/>
                <w:left w:val="none" w:sz="0" w:space="0" w:color="auto"/>
                <w:bottom w:val="none" w:sz="0" w:space="0" w:color="auto"/>
                <w:right w:val="none" w:sz="0" w:space="0" w:color="auto"/>
              </w:divBdr>
            </w:div>
            <w:div w:id="1048066917">
              <w:marLeft w:val="0"/>
              <w:marRight w:val="0"/>
              <w:marTop w:val="0"/>
              <w:marBottom w:val="0"/>
              <w:divBdr>
                <w:top w:val="none" w:sz="0" w:space="0" w:color="auto"/>
                <w:left w:val="none" w:sz="0" w:space="0" w:color="auto"/>
                <w:bottom w:val="none" w:sz="0" w:space="0" w:color="auto"/>
                <w:right w:val="none" w:sz="0" w:space="0" w:color="auto"/>
              </w:divBdr>
            </w:div>
            <w:div w:id="1322275230">
              <w:marLeft w:val="0"/>
              <w:marRight w:val="0"/>
              <w:marTop w:val="0"/>
              <w:marBottom w:val="0"/>
              <w:divBdr>
                <w:top w:val="none" w:sz="0" w:space="0" w:color="auto"/>
                <w:left w:val="none" w:sz="0" w:space="0" w:color="auto"/>
                <w:bottom w:val="none" w:sz="0" w:space="0" w:color="auto"/>
                <w:right w:val="none" w:sz="0" w:space="0" w:color="auto"/>
              </w:divBdr>
            </w:div>
          </w:divsChild>
        </w:div>
        <w:div w:id="511259796">
          <w:marLeft w:val="0"/>
          <w:marRight w:val="0"/>
          <w:marTop w:val="0"/>
          <w:marBottom w:val="0"/>
          <w:divBdr>
            <w:top w:val="none" w:sz="0" w:space="0" w:color="auto"/>
            <w:left w:val="none" w:sz="0" w:space="0" w:color="auto"/>
            <w:bottom w:val="none" w:sz="0" w:space="0" w:color="auto"/>
            <w:right w:val="none" w:sz="0" w:space="0" w:color="auto"/>
          </w:divBdr>
          <w:divsChild>
            <w:div w:id="151142165">
              <w:marLeft w:val="0"/>
              <w:marRight w:val="0"/>
              <w:marTop w:val="0"/>
              <w:marBottom w:val="0"/>
              <w:divBdr>
                <w:top w:val="none" w:sz="0" w:space="0" w:color="auto"/>
                <w:left w:val="none" w:sz="0" w:space="0" w:color="auto"/>
                <w:bottom w:val="none" w:sz="0" w:space="0" w:color="auto"/>
                <w:right w:val="none" w:sz="0" w:space="0" w:color="auto"/>
              </w:divBdr>
            </w:div>
            <w:div w:id="463429166">
              <w:marLeft w:val="0"/>
              <w:marRight w:val="0"/>
              <w:marTop w:val="0"/>
              <w:marBottom w:val="0"/>
              <w:divBdr>
                <w:top w:val="none" w:sz="0" w:space="0" w:color="auto"/>
                <w:left w:val="none" w:sz="0" w:space="0" w:color="auto"/>
                <w:bottom w:val="none" w:sz="0" w:space="0" w:color="auto"/>
                <w:right w:val="none" w:sz="0" w:space="0" w:color="auto"/>
              </w:divBdr>
            </w:div>
            <w:div w:id="904603600">
              <w:marLeft w:val="0"/>
              <w:marRight w:val="0"/>
              <w:marTop w:val="0"/>
              <w:marBottom w:val="0"/>
              <w:divBdr>
                <w:top w:val="none" w:sz="0" w:space="0" w:color="auto"/>
                <w:left w:val="none" w:sz="0" w:space="0" w:color="auto"/>
                <w:bottom w:val="none" w:sz="0" w:space="0" w:color="auto"/>
                <w:right w:val="none" w:sz="0" w:space="0" w:color="auto"/>
              </w:divBdr>
            </w:div>
            <w:div w:id="938876041">
              <w:marLeft w:val="0"/>
              <w:marRight w:val="0"/>
              <w:marTop w:val="0"/>
              <w:marBottom w:val="0"/>
              <w:divBdr>
                <w:top w:val="none" w:sz="0" w:space="0" w:color="auto"/>
                <w:left w:val="none" w:sz="0" w:space="0" w:color="auto"/>
                <w:bottom w:val="none" w:sz="0" w:space="0" w:color="auto"/>
                <w:right w:val="none" w:sz="0" w:space="0" w:color="auto"/>
              </w:divBdr>
            </w:div>
          </w:divsChild>
        </w:div>
        <w:div w:id="547255443">
          <w:marLeft w:val="0"/>
          <w:marRight w:val="0"/>
          <w:marTop w:val="0"/>
          <w:marBottom w:val="0"/>
          <w:divBdr>
            <w:top w:val="none" w:sz="0" w:space="0" w:color="auto"/>
            <w:left w:val="none" w:sz="0" w:space="0" w:color="auto"/>
            <w:bottom w:val="none" w:sz="0" w:space="0" w:color="auto"/>
            <w:right w:val="none" w:sz="0" w:space="0" w:color="auto"/>
          </w:divBdr>
          <w:divsChild>
            <w:div w:id="449130597">
              <w:marLeft w:val="0"/>
              <w:marRight w:val="0"/>
              <w:marTop w:val="0"/>
              <w:marBottom w:val="0"/>
              <w:divBdr>
                <w:top w:val="none" w:sz="0" w:space="0" w:color="auto"/>
                <w:left w:val="none" w:sz="0" w:space="0" w:color="auto"/>
                <w:bottom w:val="none" w:sz="0" w:space="0" w:color="auto"/>
                <w:right w:val="none" w:sz="0" w:space="0" w:color="auto"/>
              </w:divBdr>
            </w:div>
            <w:div w:id="508251831">
              <w:marLeft w:val="0"/>
              <w:marRight w:val="0"/>
              <w:marTop w:val="0"/>
              <w:marBottom w:val="0"/>
              <w:divBdr>
                <w:top w:val="none" w:sz="0" w:space="0" w:color="auto"/>
                <w:left w:val="none" w:sz="0" w:space="0" w:color="auto"/>
                <w:bottom w:val="none" w:sz="0" w:space="0" w:color="auto"/>
                <w:right w:val="none" w:sz="0" w:space="0" w:color="auto"/>
              </w:divBdr>
            </w:div>
            <w:div w:id="517739542">
              <w:marLeft w:val="0"/>
              <w:marRight w:val="0"/>
              <w:marTop w:val="0"/>
              <w:marBottom w:val="0"/>
              <w:divBdr>
                <w:top w:val="none" w:sz="0" w:space="0" w:color="auto"/>
                <w:left w:val="none" w:sz="0" w:space="0" w:color="auto"/>
                <w:bottom w:val="none" w:sz="0" w:space="0" w:color="auto"/>
                <w:right w:val="none" w:sz="0" w:space="0" w:color="auto"/>
              </w:divBdr>
            </w:div>
            <w:div w:id="989598709">
              <w:marLeft w:val="0"/>
              <w:marRight w:val="0"/>
              <w:marTop w:val="0"/>
              <w:marBottom w:val="0"/>
              <w:divBdr>
                <w:top w:val="none" w:sz="0" w:space="0" w:color="auto"/>
                <w:left w:val="none" w:sz="0" w:space="0" w:color="auto"/>
                <w:bottom w:val="none" w:sz="0" w:space="0" w:color="auto"/>
                <w:right w:val="none" w:sz="0" w:space="0" w:color="auto"/>
              </w:divBdr>
            </w:div>
            <w:div w:id="1958290890">
              <w:marLeft w:val="0"/>
              <w:marRight w:val="0"/>
              <w:marTop w:val="0"/>
              <w:marBottom w:val="0"/>
              <w:divBdr>
                <w:top w:val="none" w:sz="0" w:space="0" w:color="auto"/>
                <w:left w:val="none" w:sz="0" w:space="0" w:color="auto"/>
                <w:bottom w:val="none" w:sz="0" w:space="0" w:color="auto"/>
                <w:right w:val="none" w:sz="0" w:space="0" w:color="auto"/>
              </w:divBdr>
            </w:div>
          </w:divsChild>
        </w:div>
        <w:div w:id="554582955">
          <w:marLeft w:val="0"/>
          <w:marRight w:val="0"/>
          <w:marTop w:val="0"/>
          <w:marBottom w:val="0"/>
          <w:divBdr>
            <w:top w:val="none" w:sz="0" w:space="0" w:color="auto"/>
            <w:left w:val="none" w:sz="0" w:space="0" w:color="auto"/>
            <w:bottom w:val="none" w:sz="0" w:space="0" w:color="auto"/>
            <w:right w:val="none" w:sz="0" w:space="0" w:color="auto"/>
          </w:divBdr>
          <w:divsChild>
            <w:div w:id="1343704894">
              <w:marLeft w:val="0"/>
              <w:marRight w:val="0"/>
              <w:marTop w:val="0"/>
              <w:marBottom w:val="0"/>
              <w:divBdr>
                <w:top w:val="none" w:sz="0" w:space="0" w:color="auto"/>
                <w:left w:val="none" w:sz="0" w:space="0" w:color="auto"/>
                <w:bottom w:val="none" w:sz="0" w:space="0" w:color="auto"/>
                <w:right w:val="none" w:sz="0" w:space="0" w:color="auto"/>
              </w:divBdr>
            </w:div>
          </w:divsChild>
        </w:div>
        <w:div w:id="581840638">
          <w:marLeft w:val="0"/>
          <w:marRight w:val="0"/>
          <w:marTop w:val="0"/>
          <w:marBottom w:val="0"/>
          <w:divBdr>
            <w:top w:val="none" w:sz="0" w:space="0" w:color="auto"/>
            <w:left w:val="none" w:sz="0" w:space="0" w:color="auto"/>
            <w:bottom w:val="none" w:sz="0" w:space="0" w:color="auto"/>
            <w:right w:val="none" w:sz="0" w:space="0" w:color="auto"/>
          </w:divBdr>
        </w:div>
        <w:div w:id="615451822">
          <w:marLeft w:val="0"/>
          <w:marRight w:val="0"/>
          <w:marTop w:val="0"/>
          <w:marBottom w:val="0"/>
          <w:divBdr>
            <w:top w:val="none" w:sz="0" w:space="0" w:color="auto"/>
            <w:left w:val="none" w:sz="0" w:space="0" w:color="auto"/>
            <w:bottom w:val="none" w:sz="0" w:space="0" w:color="auto"/>
            <w:right w:val="none" w:sz="0" w:space="0" w:color="auto"/>
          </w:divBdr>
          <w:divsChild>
            <w:div w:id="1738092068">
              <w:marLeft w:val="-75"/>
              <w:marRight w:val="0"/>
              <w:marTop w:val="30"/>
              <w:marBottom w:val="30"/>
              <w:divBdr>
                <w:top w:val="none" w:sz="0" w:space="0" w:color="auto"/>
                <w:left w:val="none" w:sz="0" w:space="0" w:color="auto"/>
                <w:bottom w:val="none" w:sz="0" w:space="0" w:color="auto"/>
                <w:right w:val="none" w:sz="0" w:space="0" w:color="auto"/>
              </w:divBdr>
              <w:divsChild>
                <w:div w:id="134225333">
                  <w:marLeft w:val="0"/>
                  <w:marRight w:val="0"/>
                  <w:marTop w:val="0"/>
                  <w:marBottom w:val="0"/>
                  <w:divBdr>
                    <w:top w:val="none" w:sz="0" w:space="0" w:color="auto"/>
                    <w:left w:val="none" w:sz="0" w:space="0" w:color="auto"/>
                    <w:bottom w:val="none" w:sz="0" w:space="0" w:color="auto"/>
                    <w:right w:val="none" w:sz="0" w:space="0" w:color="auto"/>
                  </w:divBdr>
                  <w:divsChild>
                    <w:div w:id="1656565009">
                      <w:marLeft w:val="0"/>
                      <w:marRight w:val="0"/>
                      <w:marTop w:val="0"/>
                      <w:marBottom w:val="0"/>
                      <w:divBdr>
                        <w:top w:val="none" w:sz="0" w:space="0" w:color="auto"/>
                        <w:left w:val="none" w:sz="0" w:space="0" w:color="auto"/>
                        <w:bottom w:val="none" w:sz="0" w:space="0" w:color="auto"/>
                        <w:right w:val="none" w:sz="0" w:space="0" w:color="auto"/>
                      </w:divBdr>
                    </w:div>
                  </w:divsChild>
                </w:div>
                <w:div w:id="159270535">
                  <w:marLeft w:val="0"/>
                  <w:marRight w:val="0"/>
                  <w:marTop w:val="0"/>
                  <w:marBottom w:val="0"/>
                  <w:divBdr>
                    <w:top w:val="none" w:sz="0" w:space="0" w:color="auto"/>
                    <w:left w:val="none" w:sz="0" w:space="0" w:color="auto"/>
                    <w:bottom w:val="none" w:sz="0" w:space="0" w:color="auto"/>
                    <w:right w:val="none" w:sz="0" w:space="0" w:color="auto"/>
                  </w:divBdr>
                  <w:divsChild>
                    <w:div w:id="1798143682">
                      <w:marLeft w:val="0"/>
                      <w:marRight w:val="0"/>
                      <w:marTop w:val="0"/>
                      <w:marBottom w:val="0"/>
                      <w:divBdr>
                        <w:top w:val="none" w:sz="0" w:space="0" w:color="auto"/>
                        <w:left w:val="none" w:sz="0" w:space="0" w:color="auto"/>
                        <w:bottom w:val="none" w:sz="0" w:space="0" w:color="auto"/>
                        <w:right w:val="none" w:sz="0" w:space="0" w:color="auto"/>
                      </w:divBdr>
                    </w:div>
                  </w:divsChild>
                </w:div>
                <w:div w:id="288167451">
                  <w:marLeft w:val="0"/>
                  <w:marRight w:val="0"/>
                  <w:marTop w:val="0"/>
                  <w:marBottom w:val="0"/>
                  <w:divBdr>
                    <w:top w:val="none" w:sz="0" w:space="0" w:color="auto"/>
                    <w:left w:val="none" w:sz="0" w:space="0" w:color="auto"/>
                    <w:bottom w:val="none" w:sz="0" w:space="0" w:color="auto"/>
                    <w:right w:val="none" w:sz="0" w:space="0" w:color="auto"/>
                  </w:divBdr>
                  <w:divsChild>
                    <w:div w:id="382405696">
                      <w:marLeft w:val="0"/>
                      <w:marRight w:val="0"/>
                      <w:marTop w:val="0"/>
                      <w:marBottom w:val="0"/>
                      <w:divBdr>
                        <w:top w:val="none" w:sz="0" w:space="0" w:color="auto"/>
                        <w:left w:val="none" w:sz="0" w:space="0" w:color="auto"/>
                        <w:bottom w:val="none" w:sz="0" w:space="0" w:color="auto"/>
                        <w:right w:val="none" w:sz="0" w:space="0" w:color="auto"/>
                      </w:divBdr>
                    </w:div>
                  </w:divsChild>
                </w:div>
                <w:div w:id="474765531">
                  <w:marLeft w:val="0"/>
                  <w:marRight w:val="0"/>
                  <w:marTop w:val="0"/>
                  <w:marBottom w:val="0"/>
                  <w:divBdr>
                    <w:top w:val="none" w:sz="0" w:space="0" w:color="auto"/>
                    <w:left w:val="none" w:sz="0" w:space="0" w:color="auto"/>
                    <w:bottom w:val="none" w:sz="0" w:space="0" w:color="auto"/>
                    <w:right w:val="none" w:sz="0" w:space="0" w:color="auto"/>
                  </w:divBdr>
                  <w:divsChild>
                    <w:div w:id="1813987950">
                      <w:marLeft w:val="0"/>
                      <w:marRight w:val="0"/>
                      <w:marTop w:val="0"/>
                      <w:marBottom w:val="0"/>
                      <w:divBdr>
                        <w:top w:val="none" w:sz="0" w:space="0" w:color="auto"/>
                        <w:left w:val="none" w:sz="0" w:space="0" w:color="auto"/>
                        <w:bottom w:val="none" w:sz="0" w:space="0" w:color="auto"/>
                        <w:right w:val="none" w:sz="0" w:space="0" w:color="auto"/>
                      </w:divBdr>
                    </w:div>
                  </w:divsChild>
                </w:div>
                <w:div w:id="619798692">
                  <w:marLeft w:val="0"/>
                  <w:marRight w:val="0"/>
                  <w:marTop w:val="0"/>
                  <w:marBottom w:val="0"/>
                  <w:divBdr>
                    <w:top w:val="none" w:sz="0" w:space="0" w:color="auto"/>
                    <w:left w:val="none" w:sz="0" w:space="0" w:color="auto"/>
                    <w:bottom w:val="none" w:sz="0" w:space="0" w:color="auto"/>
                    <w:right w:val="none" w:sz="0" w:space="0" w:color="auto"/>
                  </w:divBdr>
                  <w:divsChild>
                    <w:div w:id="1935045504">
                      <w:marLeft w:val="0"/>
                      <w:marRight w:val="0"/>
                      <w:marTop w:val="0"/>
                      <w:marBottom w:val="0"/>
                      <w:divBdr>
                        <w:top w:val="none" w:sz="0" w:space="0" w:color="auto"/>
                        <w:left w:val="none" w:sz="0" w:space="0" w:color="auto"/>
                        <w:bottom w:val="none" w:sz="0" w:space="0" w:color="auto"/>
                        <w:right w:val="none" w:sz="0" w:space="0" w:color="auto"/>
                      </w:divBdr>
                    </w:div>
                  </w:divsChild>
                </w:div>
                <w:div w:id="952052944">
                  <w:marLeft w:val="0"/>
                  <w:marRight w:val="0"/>
                  <w:marTop w:val="0"/>
                  <w:marBottom w:val="0"/>
                  <w:divBdr>
                    <w:top w:val="none" w:sz="0" w:space="0" w:color="auto"/>
                    <w:left w:val="none" w:sz="0" w:space="0" w:color="auto"/>
                    <w:bottom w:val="none" w:sz="0" w:space="0" w:color="auto"/>
                    <w:right w:val="none" w:sz="0" w:space="0" w:color="auto"/>
                  </w:divBdr>
                  <w:divsChild>
                    <w:div w:id="1820880592">
                      <w:marLeft w:val="0"/>
                      <w:marRight w:val="0"/>
                      <w:marTop w:val="0"/>
                      <w:marBottom w:val="0"/>
                      <w:divBdr>
                        <w:top w:val="none" w:sz="0" w:space="0" w:color="auto"/>
                        <w:left w:val="none" w:sz="0" w:space="0" w:color="auto"/>
                        <w:bottom w:val="none" w:sz="0" w:space="0" w:color="auto"/>
                        <w:right w:val="none" w:sz="0" w:space="0" w:color="auto"/>
                      </w:divBdr>
                    </w:div>
                  </w:divsChild>
                </w:div>
                <w:div w:id="1171480856">
                  <w:marLeft w:val="0"/>
                  <w:marRight w:val="0"/>
                  <w:marTop w:val="0"/>
                  <w:marBottom w:val="0"/>
                  <w:divBdr>
                    <w:top w:val="none" w:sz="0" w:space="0" w:color="auto"/>
                    <w:left w:val="none" w:sz="0" w:space="0" w:color="auto"/>
                    <w:bottom w:val="none" w:sz="0" w:space="0" w:color="auto"/>
                    <w:right w:val="none" w:sz="0" w:space="0" w:color="auto"/>
                  </w:divBdr>
                  <w:divsChild>
                    <w:div w:id="504901490">
                      <w:marLeft w:val="0"/>
                      <w:marRight w:val="0"/>
                      <w:marTop w:val="0"/>
                      <w:marBottom w:val="0"/>
                      <w:divBdr>
                        <w:top w:val="none" w:sz="0" w:space="0" w:color="auto"/>
                        <w:left w:val="none" w:sz="0" w:space="0" w:color="auto"/>
                        <w:bottom w:val="none" w:sz="0" w:space="0" w:color="auto"/>
                        <w:right w:val="none" w:sz="0" w:space="0" w:color="auto"/>
                      </w:divBdr>
                    </w:div>
                  </w:divsChild>
                </w:div>
                <w:div w:id="1311403111">
                  <w:marLeft w:val="0"/>
                  <w:marRight w:val="0"/>
                  <w:marTop w:val="0"/>
                  <w:marBottom w:val="0"/>
                  <w:divBdr>
                    <w:top w:val="none" w:sz="0" w:space="0" w:color="auto"/>
                    <w:left w:val="none" w:sz="0" w:space="0" w:color="auto"/>
                    <w:bottom w:val="none" w:sz="0" w:space="0" w:color="auto"/>
                    <w:right w:val="none" w:sz="0" w:space="0" w:color="auto"/>
                  </w:divBdr>
                  <w:divsChild>
                    <w:div w:id="577516119">
                      <w:marLeft w:val="0"/>
                      <w:marRight w:val="0"/>
                      <w:marTop w:val="0"/>
                      <w:marBottom w:val="0"/>
                      <w:divBdr>
                        <w:top w:val="none" w:sz="0" w:space="0" w:color="auto"/>
                        <w:left w:val="none" w:sz="0" w:space="0" w:color="auto"/>
                        <w:bottom w:val="none" w:sz="0" w:space="0" w:color="auto"/>
                        <w:right w:val="none" w:sz="0" w:space="0" w:color="auto"/>
                      </w:divBdr>
                    </w:div>
                  </w:divsChild>
                </w:div>
                <w:div w:id="1749303650">
                  <w:marLeft w:val="0"/>
                  <w:marRight w:val="0"/>
                  <w:marTop w:val="0"/>
                  <w:marBottom w:val="0"/>
                  <w:divBdr>
                    <w:top w:val="none" w:sz="0" w:space="0" w:color="auto"/>
                    <w:left w:val="none" w:sz="0" w:space="0" w:color="auto"/>
                    <w:bottom w:val="none" w:sz="0" w:space="0" w:color="auto"/>
                    <w:right w:val="none" w:sz="0" w:space="0" w:color="auto"/>
                  </w:divBdr>
                  <w:divsChild>
                    <w:div w:id="1094328135">
                      <w:marLeft w:val="0"/>
                      <w:marRight w:val="0"/>
                      <w:marTop w:val="0"/>
                      <w:marBottom w:val="0"/>
                      <w:divBdr>
                        <w:top w:val="none" w:sz="0" w:space="0" w:color="auto"/>
                        <w:left w:val="none" w:sz="0" w:space="0" w:color="auto"/>
                        <w:bottom w:val="none" w:sz="0" w:space="0" w:color="auto"/>
                        <w:right w:val="none" w:sz="0" w:space="0" w:color="auto"/>
                      </w:divBdr>
                    </w:div>
                  </w:divsChild>
                </w:div>
                <w:div w:id="1763450491">
                  <w:marLeft w:val="0"/>
                  <w:marRight w:val="0"/>
                  <w:marTop w:val="0"/>
                  <w:marBottom w:val="0"/>
                  <w:divBdr>
                    <w:top w:val="none" w:sz="0" w:space="0" w:color="auto"/>
                    <w:left w:val="none" w:sz="0" w:space="0" w:color="auto"/>
                    <w:bottom w:val="none" w:sz="0" w:space="0" w:color="auto"/>
                    <w:right w:val="none" w:sz="0" w:space="0" w:color="auto"/>
                  </w:divBdr>
                  <w:divsChild>
                    <w:div w:id="1225987910">
                      <w:marLeft w:val="0"/>
                      <w:marRight w:val="0"/>
                      <w:marTop w:val="0"/>
                      <w:marBottom w:val="0"/>
                      <w:divBdr>
                        <w:top w:val="none" w:sz="0" w:space="0" w:color="auto"/>
                        <w:left w:val="none" w:sz="0" w:space="0" w:color="auto"/>
                        <w:bottom w:val="none" w:sz="0" w:space="0" w:color="auto"/>
                        <w:right w:val="none" w:sz="0" w:space="0" w:color="auto"/>
                      </w:divBdr>
                    </w:div>
                  </w:divsChild>
                </w:div>
                <w:div w:id="1820338239">
                  <w:marLeft w:val="0"/>
                  <w:marRight w:val="0"/>
                  <w:marTop w:val="0"/>
                  <w:marBottom w:val="0"/>
                  <w:divBdr>
                    <w:top w:val="none" w:sz="0" w:space="0" w:color="auto"/>
                    <w:left w:val="none" w:sz="0" w:space="0" w:color="auto"/>
                    <w:bottom w:val="none" w:sz="0" w:space="0" w:color="auto"/>
                    <w:right w:val="none" w:sz="0" w:space="0" w:color="auto"/>
                  </w:divBdr>
                  <w:divsChild>
                    <w:div w:id="1221746270">
                      <w:marLeft w:val="0"/>
                      <w:marRight w:val="0"/>
                      <w:marTop w:val="0"/>
                      <w:marBottom w:val="0"/>
                      <w:divBdr>
                        <w:top w:val="none" w:sz="0" w:space="0" w:color="auto"/>
                        <w:left w:val="none" w:sz="0" w:space="0" w:color="auto"/>
                        <w:bottom w:val="none" w:sz="0" w:space="0" w:color="auto"/>
                        <w:right w:val="none" w:sz="0" w:space="0" w:color="auto"/>
                      </w:divBdr>
                    </w:div>
                  </w:divsChild>
                </w:div>
                <w:div w:id="1994719845">
                  <w:marLeft w:val="0"/>
                  <w:marRight w:val="0"/>
                  <w:marTop w:val="0"/>
                  <w:marBottom w:val="0"/>
                  <w:divBdr>
                    <w:top w:val="none" w:sz="0" w:space="0" w:color="auto"/>
                    <w:left w:val="none" w:sz="0" w:space="0" w:color="auto"/>
                    <w:bottom w:val="none" w:sz="0" w:space="0" w:color="auto"/>
                    <w:right w:val="none" w:sz="0" w:space="0" w:color="auto"/>
                  </w:divBdr>
                  <w:divsChild>
                    <w:div w:id="18837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043">
          <w:marLeft w:val="0"/>
          <w:marRight w:val="0"/>
          <w:marTop w:val="0"/>
          <w:marBottom w:val="0"/>
          <w:divBdr>
            <w:top w:val="none" w:sz="0" w:space="0" w:color="auto"/>
            <w:left w:val="none" w:sz="0" w:space="0" w:color="auto"/>
            <w:bottom w:val="none" w:sz="0" w:space="0" w:color="auto"/>
            <w:right w:val="none" w:sz="0" w:space="0" w:color="auto"/>
          </w:divBdr>
          <w:divsChild>
            <w:div w:id="547498387">
              <w:marLeft w:val="0"/>
              <w:marRight w:val="0"/>
              <w:marTop w:val="0"/>
              <w:marBottom w:val="0"/>
              <w:divBdr>
                <w:top w:val="none" w:sz="0" w:space="0" w:color="auto"/>
                <w:left w:val="none" w:sz="0" w:space="0" w:color="auto"/>
                <w:bottom w:val="none" w:sz="0" w:space="0" w:color="auto"/>
                <w:right w:val="none" w:sz="0" w:space="0" w:color="auto"/>
              </w:divBdr>
            </w:div>
            <w:div w:id="1114905028">
              <w:marLeft w:val="0"/>
              <w:marRight w:val="0"/>
              <w:marTop w:val="0"/>
              <w:marBottom w:val="0"/>
              <w:divBdr>
                <w:top w:val="none" w:sz="0" w:space="0" w:color="auto"/>
                <w:left w:val="none" w:sz="0" w:space="0" w:color="auto"/>
                <w:bottom w:val="none" w:sz="0" w:space="0" w:color="auto"/>
                <w:right w:val="none" w:sz="0" w:space="0" w:color="auto"/>
              </w:divBdr>
            </w:div>
            <w:div w:id="1894150248">
              <w:marLeft w:val="0"/>
              <w:marRight w:val="0"/>
              <w:marTop w:val="0"/>
              <w:marBottom w:val="0"/>
              <w:divBdr>
                <w:top w:val="none" w:sz="0" w:space="0" w:color="auto"/>
                <w:left w:val="none" w:sz="0" w:space="0" w:color="auto"/>
                <w:bottom w:val="none" w:sz="0" w:space="0" w:color="auto"/>
                <w:right w:val="none" w:sz="0" w:space="0" w:color="auto"/>
              </w:divBdr>
            </w:div>
            <w:div w:id="1998070811">
              <w:marLeft w:val="0"/>
              <w:marRight w:val="0"/>
              <w:marTop w:val="0"/>
              <w:marBottom w:val="0"/>
              <w:divBdr>
                <w:top w:val="none" w:sz="0" w:space="0" w:color="auto"/>
                <w:left w:val="none" w:sz="0" w:space="0" w:color="auto"/>
                <w:bottom w:val="none" w:sz="0" w:space="0" w:color="auto"/>
                <w:right w:val="none" w:sz="0" w:space="0" w:color="auto"/>
              </w:divBdr>
            </w:div>
          </w:divsChild>
        </w:div>
        <w:div w:id="712266637">
          <w:marLeft w:val="0"/>
          <w:marRight w:val="0"/>
          <w:marTop w:val="0"/>
          <w:marBottom w:val="0"/>
          <w:divBdr>
            <w:top w:val="none" w:sz="0" w:space="0" w:color="auto"/>
            <w:left w:val="none" w:sz="0" w:space="0" w:color="auto"/>
            <w:bottom w:val="none" w:sz="0" w:space="0" w:color="auto"/>
            <w:right w:val="none" w:sz="0" w:space="0" w:color="auto"/>
          </w:divBdr>
          <w:divsChild>
            <w:div w:id="1060979898">
              <w:marLeft w:val="0"/>
              <w:marRight w:val="0"/>
              <w:marTop w:val="0"/>
              <w:marBottom w:val="0"/>
              <w:divBdr>
                <w:top w:val="none" w:sz="0" w:space="0" w:color="auto"/>
                <w:left w:val="none" w:sz="0" w:space="0" w:color="auto"/>
                <w:bottom w:val="none" w:sz="0" w:space="0" w:color="auto"/>
                <w:right w:val="none" w:sz="0" w:space="0" w:color="auto"/>
              </w:divBdr>
            </w:div>
          </w:divsChild>
        </w:div>
        <w:div w:id="755397108">
          <w:marLeft w:val="0"/>
          <w:marRight w:val="0"/>
          <w:marTop w:val="0"/>
          <w:marBottom w:val="0"/>
          <w:divBdr>
            <w:top w:val="none" w:sz="0" w:space="0" w:color="auto"/>
            <w:left w:val="none" w:sz="0" w:space="0" w:color="auto"/>
            <w:bottom w:val="none" w:sz="0" w:space="0" w:color="auto"/>
            <w:right w:val="none" w:sz="0" w:space="0" w:color="auto"/>
          </w:divBdr>
        </w:div>
        <w:div w:id="861475197">
          <w:marLeft w:val="0"/>
          <w:marRight w:val="0"/>
          <w:marTop w:val="0"/>
          <w:marBottom w:val="0"/>
          <w:divBdr>
            <w:top w:val="none" w:sz="0" w:space="0" w:color="auto"/>
            <w:left w:val="none" w:sz="0" w:space="0" w:color="auto"/>
            <w:bottom w:val="none" w:sz="0" w:space="0" w:color="auto"/>
            <w:right w:val="none" w:sz="0" w:space="0" w:color="auto"/>
          </w:divBdr>
        </w:div>
        <w:div w:id="927809562">
          <w:marLeft w:val="0"/>
          <w:marRight w:val="0"/>
          <w:marTop w:val="0"/>
          <w:marBottom w:val="0"/>
          <w:divBdr>
            <w:top w:val="none" w:sz="0" w:space="0" w:color="auto"/>
            <w:left w:val="none" w:sz="0" w:space="0" w:color="auto"/>
            <w:bottom w:val="none" w:sz="0" w:space="0" w:color="auto"/>
            <w:right w:val="none" w:sz="0" w:space="0" w:color="auto"/>
          </w:divBdr>
        </w:div>
        <w:div w:id="944968829">
          <w:marLeft w:val="0"/>
          <w:marRight w:val="0"/>
          <w:marTop w:val="0"/>
          <w:marBottom w:val="0"/>
          <w:divBdr>
            <w:top w:val="none" w:sz="0" w:space="0" w:color="auto"/>
            <w:left w:val="none" w:sz="0" w:space="0" w:color="auto"/>
            <w:bottom w:val="none" w:sz="0" w:space="0" w:color="auto"/>
            <w:right w:val="none" w:sz="0" w:space="0" w:color="auto"/>
          </w:divBdr>
        </w:div>
        <w:div w:id="950748590">
          <w:marLeft w:val="0"/>
          <w:marRight w:val="0"/>
          <w:marTop w:val="0"/>
          <w:marBottom w:val="0"/>
          <w:divBdr>
            <w:top w:val="none" w:sz="0" w:space="0" w:color="auto"/>
            <w:left w:val="none" w:sz="0" w:space="0" w:color="auto"/>
            <w:bottom w:val="none" w:sz="0" w:space="0" w:color="auto"/>
            <w:right w:val="none" w:sz="0" w:space="0" w:color="auto"/>
          </w:divBdr>
        </w:div>
        <w:div w:id="1060132144">
          <w:marLeft w:val="0"/>
          <w:marRight w:val="0"/>
          <w:marTop w:val="0"/>
          <w:marBottom w:val="0"/>
          <w:divBdr>
            <w:top w:val="none" w:sz="0" w:space="0" w:color="auto"/>
            <w:left w:val="none" w:sz="0" w:space="0" w:color="auto"/>
            <w:bottom w:val="none" w:sz="0" w:space="0" w:color="auto"/>
            <w:right w:val="none" w:sz="0" w:space="0" w:color="auto"/>
          </w:divBdr>
        </w:div>
        <w:div w:id="1082532293">
          <w:marLeft w:val="0"/>
          <w:marRight w:val="0"/>
          <w:marTop w:val="0"/>
          <w:marBottom w:val="0"/>
          <w:divBdr>
            <w:top w:val="none" w:sz="0" w:space="0" w:color="auto"/>
            <w:left w:val="none" w:sz="0" w:space="0" w:color="auto"/>
            <w:bottom w:val="none" w:sz="0" w:space="0" w:color="auto"/>
            <w:right w:val="none" w:sz="0" w:space="0" w:color="auto"/>
          </w:divBdr>
          <w:divsChild>
            <w:div w:id="1140462201">
              <w:marLeft w:val="0"/>
              <w:marRight w:val="0"/>
              <w:marTop w:val="0"/>
              <w:marBottom w:val="0"/>
              <w:divBdr>
                <w:top w:val="none" w:sz="0" w:space="0" w:color="auto"/>
                <w:left w:val="none" w:sz="0" w:space="0" w:color="auto"/>
                <w:bottom w:val="none" w:sz="0" w:space="0" w:color="auto"/>
                <w:right w:val="none" w:sz="0" w:space="0" w:color="auto"/>
              </w:divBdr>
            </w:div>
          </w:divsChild>
        </w:div>
        <w:div w:id="1138062498">
          <w:marLeft w:val="0"/>
          <w:marRight w:val="0"/>
          <w:marTop w:val="0"/>
          <w:marBottom w:val="0"/>
          <w:divBdr>
            <w:top w:val="none" w:sz="0" w:space="0" w:color="auto"/>
            <w:left w:val="none" w:sz="0" w:space="0" w:color="auto"/>
            <w:bottom w:val="none" w:sz="0" w:space="0" w:color="auto"/>
            <w:right w:val="none" w:sz="0" w:space="0" w:color="auto"/>
          </w:divBdr>
        </w:div>
        <w:div w:id="1168399839">
          <w:marLeft w:val="0"/>
          <w:marRight w:val="0"/>
          <w:marTop w:val="0"/>
          <w:marBottom w:val="0"/>
          <w:divBdr>
            <w:top w:val="none" w:sz="0" w:space="0" w:color="auto"/>
            <w:left w:val="none" w:sz="0" w:space="0" w:color="auto"/>
            <w:bottom w:val="none" w:sz="0" w:space="0" w:color="auto"/>
            <w:right w:val="none" w:sz="0" w:space="0" w:color="auto"/>
          </w:divBdr>
        </w:div>
        <w:div w:id="1270743575">
          <w:marLeft w:val="0"/>
          <w:marRight w:val="0"/>
          <w:marTop w:val="0"/>
          <w:marBottom w:val="0"/>
          <w:divBdr>
            <w:top w:val="none" w:sz="0" w:space="0" w:color="auto"/>
            <w:left w:val="none" w:sz="0" w:space="0" w:color="auto"/>
            <w:bottom w:val="none" w:sz="0" w:space="0" w:color="auto"/>
            <w:right w:val="none" w:sz="0" w:space="0" w:color="auto"/>
          </w:divBdr>
          <w:divsChild>
            <w:div w:id="267081636">
              <w:marLeft w:val="0"/>
              <w:marRight w:val="0"/>
              <w:marTop w:val="0"/>
              <w:marBottom w:val="0"/>
              <w:divBdr>
                <w:top w:val="none" w:sz="0" w:space="0" w:color="auto"/>
                <w:left w:val="none" w:sz="0" w:space="0" w:color="auto"/>
                <w:bottom w:val="none" w:sz="0" w:space="0" w:color="auto"/>
                <w:right w:val="none" w:sz="0" w:space="0" w:color="auto"/>
              </w:divBdr>
            </w:div>
            <w:div w:id="673917138">
              <w:marLeft w:val="0"/>
              <w:marRight w:val="0"/>
              <w:marTop w:val="0"/>
              <w:marBottom w:val="0"/>
              <w:divBdr>
                <w:top w:val="none" w:sz="0" w:space="0" w:color="auto"/>
                <w:left w:val="none" w:sz="0" w:space="0" w:color="auto"/>
                <w:bottom w:val="none" w:sz="0" w:space="0" w:color="auto"/>
                <w:right w:val="none" w:sz="0" w:space="0" w:color="auto"/>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1779329450">
              <w:marLeft w:val="0"/>
              <w:marRight w:val="0"/>
              <w:marTop w:val="0"/>
              <w:marBottom w:val="0"/>
              <w:divBdr>
                <w:top w:val="none" w:sz="0" w:space="0" w:color="auto"/>
                <w:left w:val="none" w:sz="0" w:space="0" w:color="auto"/>
                <w:bottom w:val="none" w:sz="0" w:space="0" w:color="auto"/>
                <w:right w:val="none" w:sz="0" w:space="0" w:color="auto"/>
              </w:divBdr>
            </w:div>
            <w:div w:id="1885092217">
              <w:marLeft w:val="0"/>
              <w:marRight w:val="0"/>
              <w:marTop w:val="0"/>
              <w:marBottom w:val="0"/>
              <w:divBdr>
                <w:top w:val="none" w:sz="0" w:space="0" w:color="auto"/>
                <w:left w:val="none" w:sz="0" w:space="0" w:color="auto"/>
                <w:bottom w:val="none" w:sz="0" w:space="0" w:color="auto"/>
                <w:right w:val="none" w:sz="0" w:space="0" w:color="auto"/>
              </w:divBdr>
            </w:div>
          </w:divsChild>
        </w:div>
        <w:div w:id="1284531554">
          <w:marLeft w:val="0"/>
          <w:marRight w:val="0"/>
          <w:marTop w:val="0"/>
          <w:marBottom w:val="0"/>
          <w:divBdr>
            <w:top w:val="none" w:sz="0" w:space="0" w:color="auto"/>
            <w:left w:val="none" w:sz="0" w:space="0" w:color="auto"/>
            <w:bottom w:val="none" w:sz="0" w:space="0" w:color="auto"/>
            <w:right w:val="none" w:sz="0" w:space="0" w:color="auto"/>
          </w:divBdr>
        </w:div>
        <w:div w:id="1396317789">
          <w:marLeft w:val="0"/>
          <w:marRight w:val="0"/>
          <w:marTop w:val="0"/>
          <w:marBottom w:val="0"/>
          <w:divBdr>
            <w:top w:val="none" w:sz="0" w:space="0" w:color="auto"/>
            <w:left w:val="none" w:sz="0" w:space="0" w:color="auto"/>
            <w:bottom w:val="none" w:sz="0" w:space="0" w:color="auto"/>
            <w:right w:val="none" w:sz="0" w:space="0" w:color="auto"/>
          </w:divBdr>
          <w:divsChild>
            <w:div w:id="667708732">
              <w:marLeft w:val="0"/>
              <w:marRight w:val="0"/>
              <w:marTop w:val="0"/>
              <w:marBottom w:val="0"/>
              <w:divBdr>
                <w:top w:val="none" w:sz="0" w:space="0" w:color="auto"/>
                <w:left w:val="none" w:sz="0" w:space="0" w:color="auto"/>
                <w:bottom w:val="none" w:sz="0" w:space="0" w:color="auto"/>
                <w:right w:val="none" w:sz="0" w:space="0" w:color="auto"/>
              </w:divBdr>
            </w:div>
            <w:div w:id="755370151">
              <w:marLeft w:val="0"/>
              <w:marRight w:val="0"/>
              <w:marTop w:val="0"/>
              <w:marBottom w:val="0"/>
              <w:divBdr>
                <w:top w:val="none" w:sz="0" w:space="0" w:color="auto"/>
                <w:left w:val="none" w:sz="0" w:space="0" w:color="auto"/>
                <w:bottom w:val="none" w:sz="0" w:space="0" w:color="auto"/>
                <w:right w:val="none" w:sz="0" w:space="0" w:color="auto"/>
              </w:divBdr>
            </w:div>
            <w:div w:id="1483886453">
              <w:marLeft w:val="0"/>
              <w:marRight w:val="0"/>
              <w:marTop w:val="0"/>
              <w:marBottom w:val="0"/>
              <w:divBdr>
                <w:top w:val="none" w:sz="0" w:space="0" w:color="auto"/>
                <w:left w:val="none" w:sz="0" w:space="0" w:color="auto"/>
                <w:bottom w:val="none" w:sz="0" w:space="0" w:color="auto"/>
                <w:right w:val="none" w:sz="0" w:space="0" w:color="auto"/>
              </w:divBdr>
            </w:div>
          </w:divsChild>
        </w:div>
        <w:div w:id="1658873926">
          <w:marLeft w:val="0"/>
          <w:marRight w:val="0"/>
          <w:marTop w:val="0"/>
          <w:marBottom w:val="0"/>
          <w:divBdr>
            <w:top w:val="none" w:sz="0" w:space="0" w:color="auto"/>
            <w:left w:val="none" w:sz="0" w:space="0" w:color="auto"/>
            <w:bottom w:val="none" w:sz="0" w:space="0" w:color="auto"/>
            <w:right w:val="none" w:sz="0" w:space="0" w:color="auto"/>
          </w:divBdr>
          <w:divsChild>
            <w:div w:id="547109281">
              <w:marLeft w:val="0"/>
              <w:marRight w:val="0"/>
              <w:marTop w:val="0"/>
              <w:marBottom w:val="0"/>
              <w:divBdr>
                <w:top w:val="none" w:sz="0" w:space="0" w:color="auto"/>
                <w:left w:val="none" w:sz="0" w:space="0" w:color="auto"/>
                <w:bottom w:val="none" w:sz="0" w:space="0" w:color="auto"/>
                <w:right w:val="none" w:sz="0" w:space="0" w:color="auto"/>
              </w:divBdr>
            </w:div>
          </w:divsChild>
        </w:div>
        <w:div w:id="1895971736">
          <w:marLeft w:val="0"/>
          <w:marRight w:val="0"/>
          <w:marTop w:val="0"/>
          <w:marBottom w:val="0"/>
          <w:divBdr>
            <w:top w:val="none" w:sz="0" w:space="0" w:color="auto"/>
            <w:left w:val="none" w:sz="0" w:space="0" w:color="auto"/>
            <w:bottom w:val="none" w:sz="0" w:space="0" w:color="auto"/>
            <w:right w:val="none" w:sz="0" w:space="0" w:color="auto"/>
          </w:divBdr>
        </w:div>
        <w:div w:id="1940478365">
          <w:marLeft w:val="0"/>
          <w:marRight w:val="0"/>
          <w:marTop w:val="0"/>
          <w:marBottom w:val="0"/>
          <w:divBdr>
            <w:top w:val="none" w:sz="0" w:space="0" w:color="auto"/>
            <w:left w:val="none" w:sz="0" w:space="0" w:color="auto"/>
            <w:bottom w:val="none" w:sz="0" w:space="0" w:color="auto"/>
            <w:right w:val="none" w:sz="0" w:space="0" w:color="auto"/>
          </w:divBdr>
        </w:div>
        <w:div w:id="2001346344">
          <w:marLeft w:val="0"/>
          <w:marRight w:val="0"/>
          <w:marTop w:val="0"/>
          <w:marBottom w:val="0"/>
          <w:divBdr>
            <w:top w:val="none" w:sz="0" w:space="0" w:color="auto"/>
            <w:left w:val="none" w:sz="0" w:space="0" w:color="auto"/>
            <w:bottom w:val="none" w:sz="0" w:space="0" w:color="auto"/>
            <w:right w:val="none" w:sz="0" w:space="0" w:color="auto"/>
          </w:divBdr>
        </w:div>
        <w:div w:id="2009670506">
          <w:marLeft w:val="0"/>
          <w:marRight w:val="0"/>
          <w:marTop w:val="0"/>
          <w:marBottom w:val="0"/>
          <w:divBdr>
            <w:top w:val="none" w:sz="0" w:space="0" w:color="auto"/>
            <w:left w:val="none" w:sz="0" w:space="0" w:color="auto"/>
            <w:bottom w:val="none" w:sz="0" w:space="0" w:color="auto"/>
            <w:right w:val="none" w:sz="0" w:space="0" w:color="auto"/>
          </w:divBdr>
        </w:div>
        <w:div w:id="2050453566">
          <w:marLeft w:val="0"/>
          <w:marRight w:val="0"/>
          <w:marTop w:val="0"/>
          <w:marBottom w:val="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92046503">
          <w:marLeft w:val="0"/>
          <w:marRight w:val="0"/>
          <w:marTop w:val="0"/>
          <w:marBottom w:val="0"/>
          <w:divBdr>
            <w:top w:val="none" w:sz="0" w:space="0" w:color="auto"/>
            <w:left w:val="none" w:sz="0" w:space="0" w:color="auto"/>
            <w:bottom w:val="none" w:sz="0" w:space="0" w:color="auto"/>
            <w:right w:val="none" w:sz="0" w:space="0" w:color="auto"/>
          </w:divBdr>
          <w:divsChild>
            <w:div w:id="85031959">
              <w:marLeft w:val="0"/>
              <w:marRight w:val="0"/>
              <w:marTop w:val="0"/>
              <w:marBottom w:val="0"/>
              <w:divBdr>
                <w:top w:val="none" w:sz="0" w:space="0" w:color="auto"/>
                <w:left w:val="none" w:sz="0" w:space="0" w:color="auto"/>
                <w:bottom w:val="none" w:sz="0" w:space="0" w:color="auto"/>
                <w:right w:val="none" w:sz="0" w:space="0" w:color="auto"/>
              </w:divBdr>
            </w:div>
            <w:div w:id="858543274">
              <w:marLeft w:val="0"/>
              <w:marRight w:val="0"/>
              <w:marTop w:val="0"/>
              <w:marBottom w:val="0"/>
              <w:divBdr>
                <w:top w:val="none" w:sz="0" w:space="0" w:color="auto"/>
                <w:left w:val="none" w:sz="0" w:space="0" w:color="auto"/>
                <w:bottom w:val="none" w:sz="0" w:space="0" w:color="auto"/>
                <w:right w:val="none" w:sz="0" w:space="0" w:color="auto"/>
              </w:divBdr>
            </w:div>
            <w:div w:id="2051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853C11D8D8854FA11BB7792218C7F7" ma:contentTypeVersion="16" ma:contentTypeDescription="Create a new document." ma:contentTypeScope="" ma:versionID="c90e10b46fd649352292586cd3a0efe3">
  <xsd:schema xmlns:xsd="http://www.w3.org/2001/XMLSchema" xmlns:xs="http://www.w3.org/2001/XMLSchema" xmlns:p="http://schemas.microsoft.com/office/2006/metadata/properties" xmlns:ns2="5d9712c4-59a6-4de7-84d7-f2878f8ce2da" xmlns:ns3="7389f901-750f-433c-a01e-8a539702b280" targetNamespace="http://schemas.microsoft.com/office/2006/metadata/properties" ma:root="true" ma:fieldsID="042b2aa11236efb86ba9e8f36f7336e3" ns2:_="" ns3:_="">
    <xsd:import namespace="5d9712c4-59a6-4de7-84d7-f2878f8ce2da"/>
    <xsd:import namespace="7389f901-750f-433c-a01e-8a539702b2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712c4-59a6-4de7-84d7-f2878f8ce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93bba9-a265-435f-af54-e6c15dbc01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9f901-750f-433c-a01e-8a539702b2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144859-8ff4-4c09-8d4b-77bd680c6acd}" ma:internalName="TaxCatchAll" ma:showField="CatchAllData" ma:web="7389f901-750f-433c-a01e-8a539702b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389f901-750f-433c-a01e-8a539702b280" xsi:nil="true"/>
    <lcf76f155ced4ddcb4097134ff3c332f xmlns="5d9712c4-59a6-4de7-84d7-f2878f8ce2d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A00FD-B752-4BB1-8FD4-ED59DA152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712c4-59a6-4de7-84d7-f2878f8ce2da"/>
    <ds:schemaRef ds:uri="7389f901-750f-433c-a01e-8a539702b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6DEC3-1B19-49F9-B97E-DB86B263822B}">
  <ds:schemaRefs>
    <ds:schemaRef ds:uri="http://schemas.microsoft.com/office/2006/metadata/properties"/>
    <ds:schemaRef ds:uri="http://schemas.microsoft.com/office/infopath/2007/PartnerControls"/>
    <ds:schemaRef ds:uri="7389f901-750f-433c-a01e-8a539702b280"/>
    <ds:schemaRef ds:uri="5d9712c4-59a6-4de7-84d7-f2878f8ce2da"/>
  </ds:schemaRefs>
</ds:datastoreItem>
</file>

<file path=customXml/itemProps3.xml><?xml version="1.0" encoding="utf-8"?>
<ds:datastoreItem xmlns:ds="http://schemas.openxmlformats.org/officeDocument/2006/customXml" ds:itemID="{1D65BBD9-37A0-49C6-9AE5-C3CABC349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Cave</dc:creator>
  <cp:keywords/>
  <dc:description/>
  <cp:lastModifiedBy>Chris Munden</cp:lastModifiedBy>
  <cp:revision>3</cp:revision>
  <dcterms:created xsi:type="dcterms:W3CDTF">2023-01-12T10:38:00Z</dcterms:created>
  <dcterms:modified xsi:type="dcterms:W3CDTF">2023-01-18T14:58:00Z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2022-01-13T00:00:00Z</vt:filetime>
  </property>
  <property fmtid="{D5CDD505-2E9C-101B-9397-08002B2CF9AE}" pid="3" name="Created">
    <vt:filetime>2022-01-10T00:00:00Z</vt:filetime>
  </property>
  <property fmtid="{D5CDD505-2E9C-101B-9397-08002B2CF9AE}" pid="4" name="ContentTypeId">
    <vt:lpwstr>0x010100A4853C11D8D8854FA11BB7792218C7F7</vt:lpwstr>
  </property>
  <property fmtid="{D5CDD505-2E9C-101B-9397-08002B2CF9AE}" pid="5" name="Creator">
    <vt:lpwstr>Adobe InDesign 16.4 (Macintosh)</vt:lpwstr>
  </property>
  <property fmtid="{D5CDD505-2E9C-101B-9397-08002B2CF9AE}" pid="6" name="MediaServiceImageTags">
    <vt:lpwstr/>
  </property>
</Properties>
</file>